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1CD9" w14:textId="420C0129" w:rsidR="0006590C" w:rsidRPr="000B3BFF" w:rsidRDefault="0006590C" w:rsidP="0006590C">
      <w:pPr>
        <w:spacing w:line="360" w:lineRule="auto"/>
        <w:ind w:left="284"/>
        <w:jc w:val="right"/>
        <w:rPr>
          <w:b/>
          <w:sz w:val="20"/>
          <w:szCs w:val="20"/>
        </w:rPr>
      </w:pP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  <w:sz w:val="20"/>
          <w:szCs w:val="20"/>
        </w:rPr>
        <w:t>ZAŁĄCZNIK 1 DO UCHWAŁY NR</w:t>
      </w:r>
      <w:r w:rsidR="003D4A7E">
        <w:rPr>
          <w:b/>
          <w:sz w:val="20"/>
          <w:szCs w:val="20"/>
        </w:rPr>
        <w:t xml:space="preserve"> 15/2017</w:t>
      </w:r>
    </w:p>
    <w:p w14:paraId="601E9456" w14:textId="341ABF6F" w:rsidR="0006590C" w:rsidRPr="000B3BFF" w:rsidRDefault="0006590C" w:rsidP="0006590C">
      <w:pPr>
        <w:spacing w:line="360" w:lineRule="auto"/>
        <w:ind w:left="284"/>
        <w:jc w:val="right"/>
        <w:rPr>
          <w:b/>
        </w:rPr>
      </w:pPr>
      <w:r w:rsidRPr="000B3BFF">
        <w:rPr>
          <w:b/>
          <w:sz w:val="20"/>
          <w:szCs w:val="20"/>
        </w:rPr>
        <w:t>RADY PEDAGOGICZNEJ Z DNIA</w:t>
      </w:r>
      <w:r w:rsidR="003D4A7E">
        <w:rPr>
          <w:b/>
          <w:sz w:val="20"/>
          <w:szCs w:val="20"/>
        </w:rPr>
        <w:t xml:space="preserve"> 20.11.2017r.</w:t>
      </w:r>
    </w:p>
    <w:p w14:paraId="102D897A" w14:textId="77777777" w:rsidR="0006590C" w:rsidRPr="000B3BFF" w:rsidRDefault="0006590C" w:rsidP="0006590C">
      <w:pPr>
        <w:spacing w:line="360" w:lineRule="auto"/>
        <w:ind w:left="284"/>
        <w:jc w:val="right"/>
        <w:rPr>
          <w:b/>
          <w:sz w:val="20"/>
          <w:szCs w:val="20"/>
        </w:rPr>
      </w:pPr>
      <w:r w:rsidRPr="000B3BFF">
        <w:rPr>
          <w:b/>
          <w:sz w:val="20"/>
          <w:szCs w:val="20"/>
        </w:rPr>
        <w:t>W SPRAWIE PRZYJĘCIA STATUTU SZKOŁY</w:t>
      </w:r>
    </w:p>
    <w:p w14:paraId="3DFFC5D1" w14:textId="77777777" w:rsidR="0006590C" w:rsidRPr="000B3BFF" w:rsidRDefault="0006590C" w:rsidP="0006590C">
      <w:pPr>
        <w:spacing w:line="360" w:lineRule="auto"/>
        <w:ind w:left="284"/>
        <w:jc w:val="right"/>
        <w:rPr>
          <w:b/>
          <w:sz w:val="20"/>
          <w:szCs w:val="20"/>
        </w:rPr>
      </w:pPr>
    </w:p>
    <w:p w14:paraId="1854BB1E" w14:textId="77777777" w:rsidR="0006590C" w:rsidRPr="000B3BFF" w:rsidRDefault="0006590C" w:rsidP="0006590C">
      <w:pPr>
        <w:spacing w:line="360" w:lineRule="auto"/>
        <w:ind w:left="284"/>
        <w:jc w:val="center"/>
        <w:rPr>
          <w:b/>
        </w:rPr>
      </w:pPr>
    </w:p>
    <w:p w14:paraId="059B3FB9" w14:textId="6A1E6FE5" w:rsidR="0006590C" w:rsidRPr="00885747" w:rsidRDefault="0006590C" w:rsidP="0006590C">
      <w:pPr>
        <w:spacing w:line="360" w:lineRule="auto"/>
        <w:jc w:val="center"/>
        <w:rPr>
          <w:b/>
          <w:sz w:val="28"/>
          <w:szCs w:val="28"/>
        </w:rPr>
      </w:pPr>
      <w:r w:rsidRPr="00885747">
        <w:rPr>
          <w:b/>
          <w:sz w:val="28"/>
          <w:szCs w:val="28"/>
        </w:rPr>
        <w:t xml:space="preserve">STATUT </w:t>
      </w:r>
      <w:r w:rsidR="00BD5B2D">
        <w:rPr>
          <w:b/>
          <w:sz w:val="28"/>
          <w:szCs w:val="28"/>
        </w:rPr>
        <w:t>TECHNIKUM NR 20</w:t>
      </w:r>
    </w:p>
    <w:p w14:paraId="2FE85D2C" w14:textId="77777777" w:rsidR="0006590C" w:rsidRPr="00885747" w:rsidRDefault="0006590C" w:rsidP="0006590C">
      <w:pPr>
        <w:spacing w:line="360" w:lineRule="auto"/>
        <w:ind w:left="284"/>
        <w:jc w:val="center"/>
        <w:rPr>
          <w:b/>
          <w:sz w:val="28"/>
          <w:szCs w:val="28"/>
        </w:rPr>
      </w:pPr>
      <w:r w:rsidRPr="00885747">
        <w:rPr>
          <w:b/>
          <w:sz w:val="28"/>
          <w:szCs w:val="28"/>
        </w:rPr>
        <w:t>W ZESPOLE SZKÓŁ PONADGIMNAZJALNYCH NR 20</w:t>
      </w:r>
    </w:p>
    <w:p w14:paraId="004B26F9" w14:textId="77777777" w:rsidR="0006590C" w:rsidRPr="00885747" w:rsidRDefault="0006590C" w:rsidP="0006590C">
      <w:pPr>
        <w:spacing w:line="360" w:lineRule="auto"/>
        <w:ind w:left="284"/>
        <w:jc w:val="center"/>
        <w:rPr>
          <w:b/>
          <w:sz w:val="28"/>
          <w:szCs w:val="28"/>
        </w:rPr>
      </w:pPr>
      <w:r w:rsidRPr="00885747">
        <w:rPr>
          <w:b/>
          <w:sz w:val="28"/>
          <w:szCs w:val="28"/>
        </w:rPr>
        <w:t xml:space="preserve"> IM. MARSZAŁKA JÓZEFA PIŁSUDSKIEGO W ŁODZI</w:t>
      </w:r>
    </w:p>
    <w:p w14:paraId="5E22C498" w14:textId="77777777" w:rsidR="0006590C" w:rsidRPr="00885747" w:rsidRDefault="0006590C" w:rsidP="0006590C">
      <w:pPr>
        <w:tabs>
          <w:tab w:val="left" w:pos="7660"/>
        </w:tabs>
        <w:spacing w:line="360" w:lineRule="auto"/>
        <w:rPr>
          <w:bCs/>
          <w:sz w:val="28"/>
          <w:szCs w:val="28"/>
        </w:rPr>
      </w:pPr>
      <w:r w:rsidRPr="00885747">
        <w:rPr>
          <w:bCs/>
          <w:sz w:val="28"/>
          <w:szCs w:val="28"/>
        </w:rPr>
        <w:tab/>
      </w:r>
    </w:p>
    <w:p w14:paraId="76DCE684" w14:textId="77777777" w:rsidR="0006590C" w:rsidRDefault="0006590C" w:rsidP="0006590C">
      <w:pPr>
        <w:spacing w:line="360" w:lineRule="auto"/>
        <w:jc w:val="center"/>
        <w:rPr>
          <w:bCs/>
        </w:rPr>
      </w:pPr>
    </w:p>
    <w:p w14:paraId="13844261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ROZDZIAŁ I</w:t>
      </w:r>
    </w:p>
    <w:p w14:paraId="53F3306B" w14:textId="3F76D4E1" w:rsidR="0006590C" w:rsidRPr="000B3BFF" w:rsidRDefault="004B3619" w:rsidP="0006590C">
      <w:pPr>
        <w:pStyle w:val="Nagwek1"/>
        <w:jc w:val="center"/>
        <w:rPr>
          <w:b w:val="0"/>
        </w:rPr>
      </w:pPr>
      <w:bookmarkStart w:id="0" w:name="_Toc248238961"/>
      <w:r>
        <w:rPr>
          <w:b w:val="0"/>
        </w:rPr>
        <w:t>INFORMACJE</w:t>
      </w:r>
      <w:r w:rsidR="0006590C" w:rsidRPr="000B3BFF">
        <w:rPr>
          <w:b w:val="0"/>
        </w:rPr>
        <w:t xml:space="preserve"> O </w:t>
      </w:r>
      <w:bookmarkEnd w:id="0"/>
      <w:r w:rsidR="0006590C" w:rsidRPr="000B3BFF">
        <w:rPr>
          <w:b w:val="0"/>
        </w:rPr>
        <w:t>SZKO</w:t>
      </w:r>
      <w:r w:rsidR="0006590C" w:rsidRPr="000B3BFF">
        <w:rPr>
          <w:b w:val="0"/>
          <w:lang w:val="pl-PL"/>
        </w:rPr>
        <w:t xml:space="preserve">LE </w:t>
      </w:r>
    </w:p>
    <w:p w14:paraId="33956704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059DDEBF" w14:textId="77777777" w:rsidR="0006590C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1</w:t>
      </w:r>
    </w:p>
    <w:p w14:paraId="1476F425" w14:textId="77777777" w:rsidR="0006590C" w:rsidRPr="007351C7" w:rsidRDefault="0006590C" w:rsidP="0006590C">
      <w:pPr>
        <w:numPr>
          <w:ilvl w:val="0"/>
          <w:numId w:val="1"/>
        </w:numPr>
        <w:spacing w:line="360" w:lineRule="auto"/>
        <w:rPr>
          <w:bCs/>
        </w:rPr>
      </w:pPr>
      <w:r w:rsidRPr="000B3BFF">
        <w:t xml:space="preserve">Nazwa i siedziba </w:t>
      </w:r>
      <w:r>
        <w:t>S</w:t>
      </w:r>
      <w:r w:rsidRPr="000B3BFF">
        <w:t>zkoły</w:t>
      </w:r>
      <w:r>
        <w:t xml:space="preserve">: </w:t>
      </w:r>
    </w:p>
    <w:p w14:paraId="3280F01B" w14:textId="44F1B709" w:rsidR="0006590C" w:rsidRDefault="007520D1" w:rsidP="0006590C">
      <w:pPr>
        <w:spacing w:line="360" w:lineRule="auto"/>
        <w:ind w:left="720"/>
        <w:jc w:val="center"/>
        <w:rPr>
          <w:iCs/>
          <w:color w:val="000000"/>
        </w:rPr>
      </w:pPr>
      <w:r>
        <w:rPr>
          <w:color w:val="000000"/>
        </w:rPr>
        <w:t>Technikum N</w:t>
      </w:r>
      <w:r w:rsidR="00BD5B2D">
        <w:rPr>
          <w:color w:val="000000"/>
        </w:rPr>
        <w:t>r 20</w:t>
      </w:r>
      <w:r w:rsidR="0006590C" w:rsidRPr="00885747">
        <w:rPr>
          <w:color w:val="000000"/>
        </w:rPr>
        <w:t xml:space="preserve"> </w:t>
      </w:r>
      <w:r w:rsidR="0006590C">
        <w:rPr>
          <w:iCs/>
          <w:color w:val="000000"/>
        </w:rPr>
        <w:t xml:space="preserve">w Zespole Szkół </w:t>
      </w:r>
      <w:r w:rsidR="0006590C" w:rsidRPr="00885747">
        <w:rPr>
          <w:iCs/>
          <w:color w:val="000000"/>
        </w:rPr>
        <w:t xml:space="preserve">Ponadgimnazjalnych Nr 20 </w:t>
      </w:r>
    </w:p>
    <w:p w14:paraId="17880C49" w14:textId="094EA496" w:rsidR="0006590C" w:rsidRDefault="0006590C" w:rsidP="0006590C">
      <w:pPr>
        <w:spacing w:line="360" w:lineRule="auto"/>
        <w:ind w:left="720"/>
        <w:jc w:val="center"/>
        <w:rPr>
          <w:iCs/>
          <w:color w:val="000000"/>
        </w:rPr>
      </w:pPr>
      <w:r w:rsidRPr="00885747">
        <w:rPr>
          <w:iCs/>
          <w:color w:val="000000"/>
        </w:rPr>
        <w:t>im. Marszałka Józefa Piłsudskiego w Łodzi</w:t>
      </w:r>
      <w:r w:rsidR="00254A6F">
        <w:rPr>
          <w:iCs/>
          <w:color w:val="000000"/>
        </w:rPr>
        <w:t>,</w:t>
      </w:r>
    </w:p>
    <w:p w14:paraId="290CB71B" w14:textId="1632F673" w:rsidR="00254A6F" w:rsidRPr="00885747" w:rsidRDefault="00254A6F" w:rsidP="0006590C">
      <w:pPr>
        <w:spacing w:line="360" w:lineRule="auto"/>
        <w:ind w:left="720"/>
        <w:jc w:val="center"/>
        <w:rPr>
          <w:bCs/>
        </w:rPr>
      </w:pPr>
      <w:r>
        <w:rPr>
          <w:iCs/>
          <w:color w:val="000000"/>
        </w:rPr>
        <w:t>ul. Warecka 41, 91-212 Łódź</w:t>
      </w:r>
    </w:p>
    <w:p w14:paraId="2A9890A4" w14:textId="2B67060F" w:rsidR="00BD5B2D" w:rsidRDefault="0006590C" w:rsidP="00BD5B2D">
      <w:pPr>
        <w:numPr>
          <w:ilvl w:val="0"/>
          <w:numId w:val="1"/>
        </w:numPr>
        <w:spacing w:line="360" w:lineRule="auto"/>
        <w:jc w:val="both"/>
        <w:rPr>
          <w:iCs/>
          <w:color w:val="000000"/>
        </w:rPr>
      </w:pPr>
      <w:r w:rsidRPr="000B3BFF">
        <w:rPr>
          <w:iCs/>
          <w:color w:val="000000"/>
        </w:rPr>
        <w:t>Ilekroć w Statucie jest mowa o Szkole należy przez to rozumieć</w:t>
      </w:r>
      <w:r w:rsidR="00BD5B2D">
        <w:rPr>
          <w:iCs/>
          <w:color w:val="000000"/>
        </w:rPr>
        <w:t xml:space="preserve"> Technik</w:t>
      </w:r>
      <w:r w:rsidR="007520D1">
        <w:rPr>
          <w:iCs/>
          <w:color w:val="000000"/>
        </w:rPr>
        <w:t>um N</w:t>
      </w:r>
      <w:r w:rsidR="00BD5B2D">
        <w:rPr>
          <w:iCs/>
          <w:color w:val="000000"/>
        </w:rPr>
        <w:t xml:space="preserve">r 20 </w:t>
      </w:r>
    </w:p>
    <w:p w14:paraId="086455E9" w14:textId="77777777" w:rsidR="00BD5B2D" w:rsidRDefault="0006590C" w:rsidP="00BD5B2D">
      <w:pPr>
        <w:spacing w:line="360" w:lineRule="auto"/>
        <w:ind w:left="720"/>
        <w:jc w:val="both"/>
        <w:rPr>
          <w:iCs/>
          <w:color w:val="000000"/>
        </w:rPr>
      </w:pPr>
      <w:r w:rsidRPr="00BD5B2D">
        <w:rPr>
          <w:iCs/>
          <w:color w:val="000000"/>
        </w:rPr>
        <w:t xml:space="preserve">w Zespole Szkół Ponadgimnazjalnych Nr 20 im. Marszałka Józefa Piłsudskiego </w:t>
      </w:r>
    </w:p>
    <w:p w14:paraId="542165E0" w14:textId="0C40886A" w:rsidR="0006590C" w:rsidRPr="00BD5B2D" w:rsidRDefault="0006590C" w:rsidP="00BD5B2D">
      <w:pPr>
        <w:spacing w:line="360" w:lineRule="auto"/>
        <w:ind w:left="720"/>
        <w:jc w:val="both"/>
        <w:rPr>
          <w:iCs/>
          <w:color w:val="000000"/>
        </w:rPr>
      </w:pPr>
      <w:r w:rsidRPr="00BD5B2D">
        <w:rPr>
          <w:iCs/>
          <w:color w:val="000000"/>
        </w:rPr>
        <w:t>w Łodzi.</w:t>
      </w:r>
    </w:p>
    <w:p w14:paraId="204E2E80" w14:textId="77777777" w:rsidR="0006590C" w:rsidRPr="00E7171A" w:rsidRDefault="0006590C" w:rsidP="0006590C">
      <w:pPr>
        <w:numPr>
          <w:ilvl w:val="0"/>
          <w:numId w:val="1"/>
        </w:numPr>
        <w:spacing w:line="360" w:lineRule="auto"/>
        <w:jc w:val="both"/>
        <w:rPr>
          <w:iCs/>
          <w:color w:val="000000"/>
        </w:rPr>
      </w:pPr>
      <w:r w:rsidRPr="000B3BFF">
        <w:rPr>
          <w:iCs/>
          <w:color w:val="000000"/>
        </w:rPr>
        <w:t xml:space="preserve">Szkoła posiada sztandar i logo wspólne dla Zespołu Szkół Ponadgimnazjalnych Nr 20 </w:t>
      </w:r>
      <w:r w:rsidRPr="00E7171A">
        <w:rPr>
          <w:iCs/>
          <w:color w:val="000000"/>
        </w:rPr>
        <w:t>im. Marszałka Józefa Piłsudskiego w Łodzi.</w:t>
      </w:r>
      <w:r>
        <w:rPr>
          <w:iCs/>
          <w:color w:val="000000"/>
        </w:rPr>
        <w:t xml:space="preserve"> Szkolny ceremoniał jest integralną częścią ceremoniału Zespołu Szkół Ponadgimnazjalnych Nr 20 im. Marszałka Józefa Piłsudskiego w Łodzi i określa go odrębny regulamin.</w:t>
      </w:r>
    </w:p>
    <w:p w14:paraId="725A9C18" w14:textId="6696EBA1" w:rsidR="0006590C" w:rsidRPr="00E73B5E" w:rsidRDefault="0006590C" w:rsidP="0006590C">
      <w:pPr>
        <w:numPr>
          <w:ilvl w:val="0"/>
          <w:numId w:val="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Ukończenie nauki w Szkole umożliwia uzyskanie dyp</w:t>
      </w:r>
      <w:r w:rsidR="001359AC">
        <w:rPr>
          <w:color w:val="000000"/>
        </w:rPr>
        <w:t>lomu potwierdzającego kwalifikacje wyodrębnione</w:t>
      </w:r>
      <w:r>
        <w:rPr>
          <w:color w:val="000000"/>
        </w:rPr>
        <w:t xml:space="preserve"> w nauczanym zawodzie</w:t>
      </w:r>
      <w:r w:rsidR="007520D1">
        <w:rPr>
          <w:color w:val="000000"/>
        </w:rPr>
        <w:t xml:space="preserve"> oraz </w:t>
      </w:r>
      <w:r w:rsidR="001359AC">
        <w:rPr>
          <w:color w:val="000000"/>
        </w:rPr>
        <w:t>po zdaniu egzaminu maturalnego, uzyskanie świadectwa dojrzałości.</w:t>
      </w:r>
    </w:p>
    <w:p w14:paraId="19233C62" w14:textId="77777777" w:rsidR="0006590C" w:rsidRDefault="0006590C" w:rsidP="0006590C">
      <w:pPr>
        <w:numPr>
          <w:ilvl w:val="0"/>
          <w:numId w:val="1"/>
        </w:numPr>
        <w:spacing w:line="360" w:lineRule="auto"/>
        <w:jc w:val="both"/>
        <w:rPr>
          <w:iCs/>
          <w:color w:val="000000"/>
        </w:rPr>
      </w:pPr>
      <w:r w:rsidRPr="00E7171A">
        <w:rPr>
          <w:color w:val="000000"/>
        </w:rPr>
        <w:t xml:space="preserve">Szkoła kształci w zawodach: </w:t>
      </w:r>
      <w:r w:rsidRPr="00E7171A">
        <w:rPr>
          <w:color w:val="000000"/>
        </w:rPr>
        <w:tab/>
      </w:r>
    </w:p>
    <w:p w14:paraId="77D03239" w14:textId="1E29A77F" w:rsidR="0006590C" w:rsidRPr="007520D1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technik informatyk,</w:t>
      </w:r>
    </w:p>
    <w:p w14:paraId="15489FDD" w14:textId="6274CE19" w:rsidR="007520D1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technik elektryk,</w:t>
      </w:r>
    </w:p>
    <w:p w14:paraId="26813825" w14:textId="77777777" w:rsidR="007520D1" w:rsidRPr="007520D1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 xml:space="preserve">technik </w:t>
      </w:r>
      <w:r w:rsidR="0006590C" w:rsidRPr="001F33B3">
        <w:rPr>
          <w:color w:val="000000"/>
        </w:rPr>
        <w:t>mechatronik</w:t>
      </w:r>
      <w:r>
        <w:rPr>
          <w:color w:val="000000"/>
        </w:rPr>
        <w:t>,</w:t>
      </w:r>
    </w:p>
    <w:p w14:paraId="12106D2E" w14:textId="77777777" w:rsidR="007520D1" w:rsidRPr="007520D1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technik mechanik,</w:t>
      </w:r>
    </w:p>
    <w:p w14:paraId="7F066EBD" w14:textId="77777777" w:rsidR="007520D1" w:rsidRPr="007520D1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technik urządzeń i systemów energetyki odnawialnej,</w:t>
      </w:r>
    </w:p>
    <w:p w14:paraId="09239E82" w14:textId="48EBB3F5" w:rsidR="0006590C" w:rsidRPr="001F33B3" w:rsidRDefault="007520D1" w:rsidP="0006590C">
      <w:pPr>
        <w:numPr>
          <w:ilvl w:val="0"/>
          <w:numId w:val="31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lastRenderedPageBreak/>
        <w:t>technik urządzeń dźwigowych.</w:t>
      </w:r>
      <w:r w:rsidR="0006590C" w:rsidRPr="001F33B3">
        <w:rPr>
          <w:color w:val="000000"/>
        </w:rPr>
        <w:tab/>
      </w:r>
    </w:p>
    <w:p w14:paraId="171F1F87" w14:textId="5D74F44B" w:rsidR="0006590C" w:rsidRPr="00383DE8" w:rsidRDefault="0006590C" w:rsidP="00383D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S</w:t>
      </w:r>
      <w:r w:rsidRPr="000B3BFF">
        <w:rPr>
          <w:color w:val="000000"/>
        </w:rPr>
        <w:t>zkole funkcjonuje dziennik elektroniczny.</w:t>
      </w:r>
    </w:p>
    <w:p w14:paraId="20093498" w14:textId="77777777" w:rsidR="0006590C" w:rsidRPr="000B3BFF" w:rsidRDefault="0006590C" w:rsidP="0006590C">
      <w:pPr>
        <w:spacing w:line="360" w:lineRule="auto"/>
        <w:jc w:val="center"/>
        <w:rPr>
          <w:bCs/>
          <w:color w:val="000000"/>
        </w:rPr>
      </w:pPr>
    </w:p>
    <w:p w14:paraId="1C3367B0" w14:textId="77777777" w:rsidR="0006590C" w:rsidRPr="000B3BFF" w:rsidRDefault="0006590C" w:rsidP="0006590C">
      <w:pPr>
        <w:spacing w:line="360" w:lineRule="auto"/>
        <w:jc w:val="center"/>
        <w:rPr>
          <w:bCs/>
          <w:color w:val="000000"/>
        </w:rPr>
      </w:pPr>
      <w:r w:rsidRPr="000B3BFF">
        <w:rPr>
          <w:bCs/>
          <w:color w:val="000000"/>
        </w:rPr>
        <w:t>§ 2</w:t>
      </w:r>
    </w:p>
    <w:p w14:paraId="7B1D94D0" w14:textId="77777777" w:rsidR="0006590C" w:rsidRPr="000B3BFF" w:rsidRDefault="0006590C" w:rsidP="0006590C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Organem P</w:t>
      </w:r>
      <w:r w:rsidRPr="000B3BFF">
        <w:rPr>
          <w:color w:val="000000"/>
        </w:rPr>
        <w:t xml:space="preserve">rowadzącym </w:t>
      </w:r>
      <w:r>
        <w:rPr>
          <w:color w:val="000000"/>
        </w:rPr>
        <w:t>S</w:t>
      </w:r>
      <w:r w:rsidRPr="000B3BFF">
        <w:rPr>
          <w:color w:val="000000"/>
        </w:rPr>
        <w:t>zkołę jest Miasto Łódź, w imieniu którego działa Wydział Edukacji Urzędu Miasta Łodzi.</w:t>
      </w:r>
    </w:p>
    <w:p w14:paraId="38E2F383" w14:textId="77777777" w:rsidR="0006590C" w:rsidRPr="000B3BFF" w:rsidRDefault="0006590C" w:rsidP="0006590C">
      <w:pPr>
        <w:pStyle w:val="Styl"/>
        <w:numPr>
          <w:ilvl w:val="0"/>
          <w:numId w:val="2"/>
        </w:numPr>
        <w:spacing w:line="360" w:lineRule="auto"/>
        <w:jc w:val="both"/>
      </w:pPr>
      <w:r w:rsidRPr="000B3BFF">
        <w:rPr>
          <w:color w:val="000000"/>
        </w:rPr>
        <w:t>Organem sprawującym nadzór pedagogiczny jest</w:t>
      </w:r>
      <w:r w:rsidRPr="000B3BFF">
        <w:t xml:space="preserve"> Kuratorium Oświaty w Łodzi.</w:t>
      </w:r>
    </w:p>
    <w:p w14:paraId="75A4BD7B" w14:textId="77777777" w:rsidR="0006590C" w:rsidRPr="000B3BFF" w:rsidRDefault="0006590C" w:rsidP="0006590C">
      <w:pPr>
        <w:pStyle w:val="Styl"/>
        <w:numPr>
          <w:ilvl w:val="0"/>
          <w:numId w:val="2"/>
        </w:numPr>
        <w:spacing w:line="360" w:lineRule="auto"/>
        <w:jc w:val="both"/>
      </w:pPr>
      <w:bookmarkStart w:id="1" w:name="_Toc248238962"/>
      <w:r>
        <w:t>Wprowadzenie nowych zawodów w Szkole wymaga zgody Organu P</w:t>
      </w:r>
      <w:r w:rsidRPr="000B3BFF">
        <w:t>rowadzącego.</w:t>
      </w:r>
    </w:p>
    <w:p w14:paraId="4C06102B" w14:textId="38F62B62" w:rsidR="0006590C" w:rsidRPr="000B3BFF" w:rsidRDefault="004542A9" w:rsidP="0006590C">
      <w:pPr>
        <w:pStyle w:val="Tekstpodstawowy"/>
        <w:numPr>
          <w:ilvl w:val="0"/>
          <w:numId w:val="2"/>
        </w:numPr>
        <w:rPr>
          <w:color w:val="000000"/>
        </w:rPr>
      </w:pPr>
      <w:r>
        <w:t>Integralną częścią S</w:t>
      </w:r>
      <w:r w:rsidR="0006590C" w:rsidRPr="000B3BFF">
        <w:t xml:space="preserve">zkoły </w:t>
      </w:r>
      <w:r w:rsidR="0006590C">
        <w:rPr>
          <w:color w:val="000000"/>
        </w:rPr>
        <w:t>są Warsztaty Szkolne</w:t>
      </w:r>
      <w:r w:rsidR="0006590C" w:rsidRPr="000B3BFF">
        <w:rPr>
          <w:color w:val="000000"/>
        </w:rPr>
        <w:t xml:space="preserve"> mieszczące się na terenie i będące częścią Zespołu Szkół Ponadgimnazjalnych Nr 20 im. Marszałka Józefa Piłsudskiego w Łodzi</w:t>
      </w:r>
      <w:r w:rsidR="0006590C">
        <w:rPr>
          <w:color w:val="000000"/>
        </w:rPr>
        <w:t>, w których odbywają się zajęcia praktyczne i praktyki zawodowe uczniów.</w:t>
      </w:r>
    </w:p>
    <w:p w14:paraId="1FA71E76" w14:textId="77777777" w:rsidR="0006590C" w:rsidRDefault="0006590C" w:rsidP="0006590C">
      <w:pPr>
        <w:pStyle w:val="Tekstpodstawowy"/>
        <w:numPr>
          <w:ilvl w:val="0"/>
          <w:numId w:val="2"/>
        </w:numPr>
        <w:rPr>
          <w:color w:val="000000"/>
        </w:rPr>
      </w:pPr>
      <w:r w:rsidRPr="000B3BFF">
        <w:rPr>
          <w:color w:val="000000"/>
        </w:rPr>
        <w:t>Dopuszczalne jest odbywanie zajęć praktycznych i praktyk</w:t>
      </w:r>
      <w:r>
        <w:rPr>
          <w:color w:val="000000"/>
        </w:rPr>
        <w:t xml:space="preserve"> zawodowych przez uczniów poza S</w:t>
      </w:r>
      <w:r w:rsidRPr="000B3BFF">
        <w:rPr>
          <w:color w:val="000000"/>
        </w:rPr>
        <w:t>zkołą.</w:t>
      </w:r>
    </w:p>
    <w:p w14:paraId="56EB1722" w14:textId="475455EC" w:rsidR="004542A9" w:rsidRPr="000B3BFF" w:rsidRDefault="004542A9" w:rsidP="0006590C">
      <w:pPr>
        <w:pStyle w:val="Tekstpodstawow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Warsztaty </w:t>
      </w:r>
      <w:r w:rsidR="00100A67">
        <w:rPr>
          <w:color w:val="000000"/>
        </w:rPr>
        <w:t>Szkolne funkcjonują w oparciu o własny regulamin.</w:t>
      </w:r>
    </w:p>
    <w:p w14:paraId="69484A5D" w14:textId="77777777" w:rsidR="0006590C" w:rsidRPr="000B3BFF" w:rsidRDefault="0006590C" w:rsidP="0006590C">
      <w:pPr>
        <w:pStyle w:val="Styl"/>
        <w:spacing w:line="360" w:lineRule="auto"/>
        <w:jc w:val="both"/>
        <w:rPr>
          <w:lang w:val="x-none"/>
        </w:rPr>
      </w:pPr>
    </w:p>
    <w:p w14:paraId="1559C627" w14:textId="77777777" w:rsidR="0006590C" w:rsidRPr="000B3BFF" w:rsidRDefault="0006590C" w:rsidP="0006590C">
      <w:pPr>
        <w:pStyle w:val="Nagwek1"/>
        <w:jc w:val="center"/>
        <w:rPr>
          <w:b w:val="0"/>
        </w:rPr>
      </w:pPr>
    </w:p>
    <w:p w14:paraId="30137D04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r w:rsidRPr="000B3BFF">
        <w:rPr>
          <w:b w:val="0"/>
        </w:rPr>
        <w:t xml:space="preserve">ROZDZIAŁ </w:t>
      </w:r>
      <w:bookmarkEnd w:id="1"/>
      <w:r w:rsidRPr="000B3BFF">
        <w:rPr>
          <w:b w:val="0"/>
          <w:lang w:val="pl-PL"/>
        </w:rPr>
        <w:t>II</w:t>
      </w:r>
    </w:p>
    <w:p w14:paraId="76AFDACA" w14:textId="77777777" w:rsidR="0006590C" w:rsidRPr="000B3BFF" w:rsidRDefault="0006590C" w:rsidP="0006590C">
      <w:pPr>
        <w:pStyle w:val="Nagwek1"/>
        <w:jc w:val="center"/>
        <w:rPr>
          <w:b w:val="0"/>
        </w:rPr>
      </w:pPr>
      <w:bookmarkStart w:id="2" w:name="_Toc248238963"/>
      <w:r w:rsidRPr="000B3BFF">
        <w:rPr>
          <w:b w:val="0"/>
        </w:rPr>
        <w:t xml:space="preserve">CELE I ZADANIA </w:t>
      </w:r>
      <w:bookmarkEnd w:id="2"/>
      <w:r w:rsidRPr="000B3BFF">
        <w:rPr>
          <w:b w:val="0"/>
        </w:rPr>
        <w:t>SZKO</w:t>
      </w:r>
      <w:r w:rsidRPr="000B3BFF">
        <w:rPr>
          <w:b w:val="0"/>
          <w:lang w:val="pl-PL"/>
        </w:rPr>
        <w:t xml:space="preserve">ŁY </w:t>
      </w:r>
    </w:p>
    <w:p w14:paraId="53697D81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11009D1A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3</w:t>
      </w:r>
    </w:p>
    <w:p w14:paraId="5F979CC0" w14:textId="1D4D787F" w:rsidR="0006590C" w:rsidRDefault="0006590C" w:rsidP="0006590C">
      <w:pPr>
        <w:pStyle w:val="Tekstpodstawowy"/>
        <w:numPr>
          <w:ilvl w:val="0"/>
          <w:numId w:val="3"/>
        </w:numPr>
        <w:rPr>
          <w:color w:val="000000"/>
        </w:rPr>
      </w:pPr>
      <w:r w:rsidRPr="000B3BFF">
        <w:rPr>
          <w:lang w:val="pl-PL"/>
        </w:rPr>
        <w:t>Szkoła</w:t>
      </w:r>
      <w:r w:rsidRPr="000B3BFF">
        <w:t xml:space="preserve"> </w:t>
      </w:r>
      <w:r>
        <w:rPr>
          <w:color w:val="000000"/>
        </w:rPr>
        <w:t xml:space="preserve">realizuje </w:t>
      </w:r>
      <w:r w:rsidRPr="000B3BFF">
        <w:rPr>
          <w:color w:val="000000"/>
        </w:rPr>
        <w:t>cele i zadania wynikające z Program</w:t>
      </w:r>
      <w:r w:rsidR="004B3619">
        <w:rPr>
          <w:color w:val="000000"/>
        </w:rPr>
        <w:t>u Wychowawczo-Profilaktycznego, Rocznego Planu Dydaktyczno-Wychowawczego oraz Planu Nadzoru Pedagogicznego.</w:t>
      </w:r>
    </w:p>
    <w:p w14:paraId="56655554" w14:textId="77777777" w:rsidR="0006590C" w:rsidRPr="00C41C5F" w:rsidRDefault="0006590C" w:rsidP="0006590C">
      <w:pPr>
        <w:pStyle w:val="Tekstpodstawowy"/>
        <w:numPr>
          <w:ilvl w:val="0"/>
          <w:numId w:val="3"/>
        </w:numPr>
        <w:rPr>
          <w:color w:val="000000"/>
        </w:rPr>
      </w:pPr>
      <w:r w:rsidRPr="00C41C5F">
        <w:rPr>
          <w:color w:val="000000"/>
        </w:rPr>
        <w:t xml:space="preserve">Celem nauczania i wychowania jest dążenie do pełnego i wszechstronnego rozwoju </w:t>
      </w:r>
    </w:p>
    <w:p w14:paraId="6ACCD096" w14:textId="77777777" w:rsidR="00383DE8" w:rsidRDefault="0006590C" w:rsidP="0006590C">
      <w:pPr>
        <w:pStyle w:val="Tekstpodstawowy"/>
        <w:ind w:left="720"/>
        <w:rPr>
          <w:color w:val="000000"/>
          <w:lang w:val="pl-PL"/>
        </w:rPr>
      </w:pPr>
      <w:r>
        <w:rPr>
          <w:color w:val="000000"/>
        </w:rPr>
        <w:t xml:space="preserve">w sferze </w:t>
      </w:r>
      <w:r w:rsidRPr="000B3BFF">
        <w:rPr>
          <w:color w:val="000000"/>
        </w:rPr>
        <w:t>intelektualnej, psychicznej, społecznej, estetycznej,</w:t>
      </w:r>
      <w:r>
        <w:rPr>
          <w:color w:val="000000"/>
        </w:rPr>
        <w:t xml:space="preserve"> moralnej i duchowej ucznia oraz </w:t>
      </w:r>
      <w:r w:rsidRPr="000B3BFF">
        <w:rPr>
          <w:color w:val="000000"/>
        </w:rPr>
        <w:t xml:space="preserve">przygotowanie do dojrzałego życia i pełnienia określonej roli </w:t>
      </w:r>
      <w:r w:rsidRPr="000B3BFF">
        <w:rPr>
          <w:color w:val="000000"/>
          <w:lang w:val="pl-PL"/>
        </w:rPr>
        <w:t xml:space="preserve">zawodowej </w:t>
      </w:r>
    </w:p>
    <w:p w14:paraId="088760B8" w14:textId="4E6B078C" w:rsidR="0006590C" w:rsidRPr="000B3BFF" w:rsidRDefault="0006590C" w:rsidP="0006590C">
      <w:pPr>
        <w:pStyle w:val="Tekstpodstawowy"/>
        <w:ind w:left="720"/>
        <w:rPr>
          <w:color w:val="000000"/>
        </w:rPr>
      </w:pPr>
      <w:r w:rsidRPr="000B3BFF">
        <w:rPr>
          <w:color w:val="000000"/>
        </w:rPr>
        <w:t>w społeczeństwie.</w:t>
      </w:r>
    </w:p>
    <w:p w14:paraId="4C962738" w14:textId="77777777" w:rsidR="0006590C" w:rsidRPr="000B3BFF" w:rsidRDefault="0006590C" w:rsidP="0006590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Główne zadania S</w:t>
      </w:r>
      <w:r w:rsidRPr="000B3BFF">
        <w:rPr>
          <w:color w:val="000000"/>
        </w:rPr>
        <w:t>zkoły</w:t>
      </w:r>
      <w:r>
        <w:rPr>
          <w:color w:val="000000"/>
        </w:rPr>
        <w:t xml:space="preserve"> to</w:t>
      </w:r>
      <w:r w:rsidRPr="000B3BFF">
        <w:rPr>
          <w:color w:val="000000"/>
        </w:rPr>
        <w:t>:</w:t>
      </w:r>
    </w:p>
    <w:p w14:paraId="376B67E9" w14:textId="4014526A" w:rsidR="0006590C" w:rsidRPr="000B3BFF" w:rsidRDefault="0006590C" w:rsidP="0006590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przygotowanie uczniów do uzyskania świadectwa ukończenia Szkoły</w:t>
      </w:r>
      <w:r w:rsidR="004B3619">
        <w:rPr>
          <w:color w:val="000000"/>
        </w:rPr>
        <w:t>, zdania egzaminu maturalnego</w:t>
      </w:r>
      <w:r w:rsidRPr="000B3BFF">
        <w:rPr>
          <w:color w:val="000000"/>
        </w:rPr>
        <w:t xml:space="preserve"> oraz zdobycia dyplomu potwierdzającego kwali</w:t>
      </w:r>
      <w:r>
        <w:rPr>
          <w:color w:val="000000"/>
        </w:rPr>
        <w:t>fikacje zawodowe,</w:t>
      </w:r>
    </w:p>
    <w:p w14:paraId="3835CDA3" w14:textId="623C99AF" w:rsidR="0006590C" w:rsidRPr="004B3619" w:rsidRDefault="0006590C" w:rsidP="004B361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wyposażenie uczniów w odpowiedni zasób wiedzy ogólnej, która stanowi fundament wykształcenia, umożliwiający zdobycie podczas dalszej nauki zróżnicowanych kwalifi</w:t>
      </w:r>
      <w:r>
        <w:rPr>
          <w:color w:val="000000"/>
        </w:rPr>
        <w:t xml:space="preserve">kacji zawodowych oraz </w:t>
      </w:r>
      <w:r w:rsidR="004B3619">
        <w:rPr>
          <w:color w:val="000000"/>
        </w:rPr>
        <w:t>kontynuację kształcenia</w:t>
      </w:r>
      <w:r w:rsidRPr="004B3619">
        <w:rPr>
          <w:color w:val="000000"/>
        </w:rPr>
        <w:t xml:space="preserve">, </w:t>
      </w:r>
    </w:p>
    <w:p w14:paraId="031EAE13" w14:textId="77777777" w:rsidR="0006590C" w:rsidRPr="000B3BFF" w:rsidRDefault="0006590C" w:rsidP="0006590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lastRenderedPageBreak/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</w:t>
      </w:r>
      <w:r>
        <w:rPr>
          <w:color w:val="000000"/>
        </w:rPr>
        <w:t>,</w:t>
      </w:r>
    </w:p>
    <w:p w14:paraId="4B08C9CC" w14:textId="77777777" w:rsidR="0006590C" w:rsidRPr="00BF5985" w:rsidRDefault="0006590C" w:rsidP="0006590C">
      <w:pPr>
        <w:numPr>
          <w:ilvl w:val="1"/>
          <w:numId w:val="3"/>
        </w:numPr>
        <w:spacing w:line="360" w:lineRule="auto"/>
        <w:jc w:val="both"/>
        <w:rPr>
          <w:b/>
          <w:u w:val="single"/>
        </w:rPr>
      </w:pPr>
      <w:r w:rsidRPr="000B3BFF">
        <w:t>przygotowanie uczących się do życia w warunkach współczesnego świata, wykonywania pracy zawodowej i aktywnego funkcjonowania na zmieniającym się rynku pracy.</w:t>
      </w:r>
    </w:p>
    <w:p w14:paraId="2B32681C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47D0D236" w14:textId="77777777" w:rsidR="0006590C" w:rsidRPr="000B3BFF" w:rsidRDefault="0006590C" w:rsidP="0006590C">
      <w:pPr>
        <w:tabs>
          <w:tab w:val="center" w:pos="4536"/>
        </w:tabs>
        <w:spacing w:line="360" w:lineRule="auto"/>
        <w:rPr>
          <w:bCs/>
        </w:rPr>
      </w:pPr>
      <w:r>
        <w:rPr>
          <w:bCs/>
        </w:rPr>
        <w:tab/>
      </w:r>
      <w:r w:rsidRPr="000B3BFF">
        <w:rPr>
          <w:bCs/>
        </w:rPr>
        <w:t>§ 4</w:t>
      </w:r>
    </w:p>
    <w:p w14:paraId="311D4BDE" w14:textId="77777777" w:rsidR="0006590C" w:rsidRPr="000B3BFF" w:rsidRDefault="0006590C" w:rsidP="0006590C">
      <w:pPr>
        <w:pStyle w:val="Tekstpodstawowy"/>
        <w:numPr>
          <w:ilvl w:val="0"/>
          <w:numId w:val="4"/>
        </w:numPr>
      </w:pPr>
      <w:r w:rsidRPr="000B3BFF">
        <w:rPr>
          <w:color w:val="000000"/>
          <w:lang w:val="pl-PL"/>
        </w:rPr>
        <w:t>S</w:t>
      </w:r>
      <w:proofErr w:type="spellStart"/>
      <w:r w:rsidRPr="000B3BFF">
        <w:t>zko</w:t>
      </w:r>
      <w:r>
        <w:rPr>
          <w:lang w:val="pl-PL"/>
        </w:rPr>
        <w:t>ła</w:t>
      </w:r>
      <w:proofErr w:type="spellEnd"/>
      <w:r>
        <w:rPr>
          <w:lang w:val="pl-PL"/>
        </w:rPr>
        <w:t xml:space="preserve"> </w:t>
      </w:r>
      <w:r w:rsidRPr="000B3BFF">
        <w:t>wypełnia zadania opiekuńcze, odpowiednie do wieku uczniów i potrzeb środowiskowych z uwzględ</w:t>
      </w:r>
      <w:r>
        <w:t xml:space="preserve">nieniem obowiązujących </w:t>
      </w:r>
      <w:r w:rsidRPr="000B3BFF">
        <w:t>ogólnych przepisów bezpieczeństwa i higieny, a w szczególności:</w:t>
      </w:r>
    </w:p>
    <w:p w14:paraId="4BF44CDA" w14:textId="77777777" w:rsidR="0006590C" w:rsidRPr="000B3BFF" w:rsidRDefault="0006590C" w:rsidP="0006590C">
      <w:pPr>
        <w:numPr>
          <w:ilvl w:val="1"/>
          <w:numId w:val="4"/>
        </w:numPr>
        <w:spacing w:line="360" w:lineRule="auto"/>
        <w:jc w:val="both"/>
      </w:pPr>
      <w:r w:rsidRPr="000B3BFF">
        <w:t>sprawuje opiekę</w:t>
      </w:r>
      <w:r>
        <w:t xml:space="preserve"> nad uczniami przebywającymi w S</w:t>
      </w:r>
      <w:r w:rsidRPr="000B3BFF">
        <w:t>zkole podczas zajęć obowiązkowych i pozalekcyjnych,</w:t>
      </w:r>
    </w:p>
    <w:p w14:paraId="763532CA" w14:textId="77777777" w:rsidR="0006590C" w:rsidRPr="000B3BFF" w:rsidRDefault="0006590C" w:rsidP="0006590C">
      <w:pPr>
        <w:numPr>
          <w:ilvl w:val="1"/>
          <w:numId w:val="4"/>
        </w:numPr>
        <w:spacing w:line="360" w:lineRule="auto"/>
        <w:jc w:val="both"/>
      </w:pPr>
      <w:r w:rsidRPr="000B3BFF">
        <w:t>sprawuje opiekę nad uczniami podczas wycieczek organizowa</w:t>
      </w:r>
      <w:r>
        <w:t>nych przez S</w:t>
      </w:r>
      <w:r w:rsidRPr="000B3BFF">
        <w:t>zkołę</w:t>
      </w:r>
      <w:r>
        <w:t>,</w:t>
      </w:r>
    </w:p>
    <w:p w14:paraId="71EA694A" w14:textId="77777777" w:rsidR="0006590C" w:rsidRPr="000B3BFF" w:rsidRDefault="0006590C" w:rsidP="0006590C">
      <w:pPr>
        <w:numPr>
          <w:ilvl w:val="1"/>
          <w:numId w:val="4"/>
        </w:numPr>
        <w:spacing w:line="360" w:lineRule="auto"/>
        <w:jc w:val="both"/>
        <w:rPr>
          <w:b/>
        </w:rPr>
      </w:pPr>
      <w:r>
        <w:t xml:space="preserve">w czasie przerw </w:t>
      </w:r>
      <w:r w:rsidRPr="000B3BFF">
        <w:t xml:space="preserve">nauczyciele pełnią dyżury </w:t>
      </w:r>
      <w:r>
        <w:t xml:space="preserve">zgodnie z harmonogramem </w:t>
      </w:r>
      <w:r w:rsidRPr="000B3BFF">
        <w:t>ustalo</w:t>
      </w:r>
      <w:r>
        <w:t>nym przez Dyrektora</w:t>
      </w:r>
      <w:r w:rsidRPr="000B3BFF">
        <w:t>,</w:t>
      </w:r>
    </w:p>
    <w:p w14:paraId="48D62A1A" w14:textId="77777777" w:rsidR="0006590C" w:rsidRDefault="0006590C" w:rsidP="0006590C">
      <w:pPr>
        <w:numPr>
          <w:ilvl w:val="1"/>
          <w:numId w:val="4"/>
        </w:numPr>
        <w:spacing w:line="360" w:lineRule="auto"/>
        <w:jc w:val="both"/>
      </w:pPr>
      <w:r w:rsidRPr="000B3BFF">
        <w:t>każdy oddział powierzony jest szczególnej opiece wychowawczej jedn</w:t>
      </w:r>
      <w:r>
        <w:t xml:space="preserve">emu </w:t>
      </w:r>
    </w:p>
    <w:p w14:paraId="5B1A08C7" w14:textId="77777777" w:rsidR="0006590C" w:rsidRPr="000B3BFF" w:rsidRDefault="0006590C" w:rsidP="0006590C">
      <w:pPr>
        <w:spacing w:line="360" w:lineRule="auto"/>
        <w:ind w:left="1440"/>
        <w:jc w:val="both"/>
      </w:pPr>
      <w:r>
        <w:t>z nauczycieli uczących w S</w:t>
      </w:r>
      <w:r w:rsidRPr="000B3BFF">
        <w:t>zkole, zwanemu dalej wychowawcą,</w:t>
      </w:r>
    </w:p>
    <w:p w14:paraId="10CF9243" w14:textId="77777777" w:rsidR="0006590C" w:rsidRPr="000B3BFF" w:rsidRDefault="0006590C" w:rsidP="0006590C">
      <w:pPr>
        <w:numPr>
          <w:ilvl w:val="0"/>
          <w:numId w:val="4"/>
        </w:numPr>
        <w:spacing w:line="360" w:lineRule="auto"/>
        <w:jc w:val="both"/>
      </w:pPr>
      <w:r w:rsidRPr="000B3BFF">
        <w:t xml:space="preserve">W </w:t>
      </w:r>
      <w:r>
        <w:t>S</w:t>
      </w:r>
      <w:r w:rsidRPr="000B3BFF">
        <w:t>zkole przyznawana jest pomoc dla uczniów, którym z powodu trudnych warunków rodzinnych lub losowych potrzebna jest szczegól</w:t>
      </w:r>
      <w:r>
        <w:t>na forma opieki w postaci stałego bądź doraźnego wsparcia, w tym także materialnego</w:t>
      </w:r>
      <w:r w:rsidRPr="000B3BFF">
        <w:t>.</w:t>
      </w:r>
    </w:p>
    <w:p w14:paraId="42961726" w14:textId="77777777" w:rsidR="00ED33D8" w:rsidRDefault="00ED33D8" w:rsidP="0006590C">
      <w:pPr>
        <w:pStyle w:val="Nagwek1"/>
        <w:jc w:val="center"/>
        <w:rPr>
          <w:b w:val="0"/>
        </w:rPr>
      </w:pPr>
    </w:p>
    <w:p w14:paraId="6F2F3271" w14:textId="77777777" w:rsidR="00ED33D8" w:rsidRDefault="00ED33D8" w:rsidP="00ED33D8">
      <w:pPr>
        <w:rPr>
          <w:lang w:val="x-none"/>
        </w:rPr>
      </w:pPr>
    </w:p>
    <w:p w14:paraId="00AF0A6C" w14:textId="77777777" w:rsidR="00ED33D8" w:rsidRPr="00ED33D8" w:rsidRDefault="00ED33D8" w:rsidP="00ED33D8">
      <w:pPr>
        <w:rPr>
          <w:lang w:val="x-none"/>
        </w:rPr>
      </w:pPr>
    </w:p>
    <w:p w14:paraId="1302D843" w14:textId="77777777" w:rsidR="00ED33D8" w:rsidRDefault="00ED33D8" w:rsidP="0006590C">
      <w:pPr>
        <w:pStyle w:val="Nagwek1"/>
        <w:jc w:val="center"/>
        <w:rPr>
          <w:b w:val="0"/>
        </w:rPr>
      </w:pPr>
    </w:p>
    <w:p w14:paraId="33AA9E4E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r w:rsidRPr="000B3BFF">
        <w:rPr>
          <w:b w:val="0"/>
        </w:rPr>
        <w:t xml:space="preserve">ROZDZIAŁ </w:t>
      </w:r>
      <w:r w:rsidRPr="000B3BFF">
        <w:rPr>
          <w:b w:val="0"/>
          <w:lang w:val="pl-PL"/>
        </w:rPr>
        <w:t>III</w:t>
      </w:r>
    </w:p>
    <w:p w14:paraId="3387DB32" w14:textId="77777777" w:rsidR="0006590C" w:rsidRPr="000B3BFF" w:rsidRDefault="0006590C" w:rsidP="0006590C">
      <w:pPr>
        <w:pStyle w:val="Nagwek1"/>
        <w:jc w:val="center"/>
        <w:rPr>
          <w:b w:val="0"/>
        </w:rPr>
      </w:pPr>
      <w:bookmarkStart w:id="3" w:name="_Toc248238965"/>
      <w:r w:rsidRPr="000B3BFF">
        <w:rPr>
          <w:b w:val="0"/>
        </w:rPr>
        <w:t xml:space="preserve">ORGANY </w:t>
      </w:r>
      <w:bookmarkEnd w:id="3"/>
      <w:r w:rsidRPr="000B3BFF">
        <w:rPr>
          <w:b w:val="0"/>
        </w:rPr>
        <w:t>SZKO</w:t>
      </w:r>
      <w:r w:rsidRPr="000B3BFF">
        <w:rPr>
          <w:b w:val="0"/>
          <w:lang w:val="pl-PL"/>
        </w:rPr>
        <w:t xml:space="preserve">ŁY </w:t>
      </w:r>
    </w:p>
    <w:p w14:paraId="7DF0E43A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1D7087D3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5</w:t>
      </w:r>
    </w:p>
    <w:p w14:paraId="01175BC9" w14:textId="77777777" w:rsidR="0006590C" w:rsidRPr="000B3BFF" w:rsidRDefault="0006590C" w:rsidP="0006590C">
      <w:pPr>
        <w:tabs>
          <w:tab w:val="left" w:pos="3020"/>
        </w:tabs>
        <w:spacing w:line="360" w:lineRule="auto"/>
        <w:ind w:left="720"/>
        <w:jc w:val="both"/>
      </w:pPr>
      <w:r w:rsidRPr="000B3BFF">
        <w:t xml:space="preserve">Organami </w:t>
      </w:r>
      <w:r>
        <w:t>S</w:t>
      </w:r>
      <w:r w:rsidRPr="000B3BFF">
        <w:t>zkoły są:</w:t>
      </w:r>
      <w:r w:rsidRPr="000B3BFF">
        <w:tab/>
      </w:r>
    </w:p>
    <w:p w14:paraId="7828CEFC" w14:textId="77777777" w:rsidR="0006590C" w:rsidRPr="000B3BFF" w:rsidRDefault="0006590C" w:rsidP="0006590C">
      <w:pPr>
        <w:numPr>
          <w:ilvl w:val="1"/>
          <w:numId w:val="5"/>
        </w:numPr>
        <w:spacing w:line="360" w:lineRule="auto"/>
        <w:jc w:val="both"/>
      </w:pPr>
      <w:r w:rsidRPr="000B3BFF">
        <w:lastRenderedPageBreak/>
        <w:t xml:space="preserve">Dyrektor </w:t>
      </w:r>
      <w:r>
        <w:t>S</w:t>
      </w:r>
      <w:r w:rsidRPr="000B3BFF">
        <w:t>zkoły,</w:t>
      </w:r>
    </w:p>
    <w:p w14:paraId="509996C1" w14:textId="77777777" w:rsidR="0006590C" w:rsidRDefault="0006590C" w:rsidP="0006590C">
      <w:pPr>
        <w:numPr>
          <w:ilvl w:val="1"/>
          <w:numId w:val="5"/>
        </w:numPr>
        <w:spacing w:line="360" w:lineRule="auto"/>
        <w:jc w:val="both"/>
      </w:pPr>
      <w:r w:rsidRPr="000B3BFF">
        <w:t xml:space="preserve">Rada </w:t>
      </w:r>
      <w:r>
        <w:t>P</w:t>
      </w:r>
      <w:r w:rsidRPr="000B3BFF">
        <w:t>edagogiczna,</w:t>
      </w:r>
    </w:p>
    <w:p w14:paraId="2F393D36" w14:textId="77777777" w:rsidR="0006590C" w:rsidRDefault="0006590C" w:rsidP="0006590C">
      <w:pPr>
        <w:numPr>
          <w:ilvl w:val="1"/>
          <w:numId w:val="5"/>
        </w:numPr>
        <w:spacing w:line="360" w:lineRule="auto"/>
        <w:jc w:val="both"/>
      </w:pPr>
      <w:r w:rsidRPr="000B3BFF">
        <w:t xml:space="preserve">Rada </w:t>
      </w:r>
      <w:r>
        <w:t>R</w:t>
      </w:r>
      <w:r w:rsidRPr="000B3BFF">
        <w:t>odziców,</w:t>
      </w:r>
      <w:r>
        <w:tab/>
      </w:r>
    </w:p>
    <w:p w14:paraId="41EE04F4" w14:textId="77777777" w:rsidR="0006590C" w:rsidRPr="000B3BFF" w:rsidRDefault="0006590C" w:rsidP="0006590C">
      <w:pPr>
        <w:numPr>
          <w:ilvl w:val="1"/>
          <w:numId w:val="5"/>
        </w:numPr>
        <w:spacing w:line="360" w:lineRule="auto"/>
        <w:jc w:val="both"/>
      </w:pPr>
      <w:r w:rsidRPr="000B3BFF">
        <w:t>Młodzieżowa Rada Szkoły,</w:t>
      </w:r>
      <w:r>
        <w:tab/>
      </w:r>
    </w:p>
    <w:p w14:paraId="6340D14A" w14:textId="77777777" w:rsidR="0006590C" w:rsidRPr="000B3BFF" w:rsidRDefault="0006590C" w:rsidP="0006590C">
      <w:pPr>
        <w:spacing w:line="360" w:lineRule="auto"/>
        <w:ind w:left="284"/>
        <w:jc w:val="both"/>
      </w:pPr>
      <w:r>
        <w:t xml:space="preserve">       </w:t>
      </w:r>
      <w:r w:rsidRPr="000B3BFF">
        <w:t xml:space="preserve">funkcjonujące w ramach Zespołu Szkół Ponadgimnazjalnych Nr 20 im. Marszałka </w:t>
      </w:r>
      <w:r>
        <w:t xml:space="preserve">   </w:t>
      </w:r>
      <w:r w:rsidRPr="000B3BFF">
        <w:t>Józefa Piłsudskiego w Łodzi.</w:t>
      </w:r>
    </w:p>
    <w:p w14:paraId="48A9FD1E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3C603DB1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6</w:t>
      </w:r>
    </w:p>
    <w:p w14:paraId="532B8851" w14:textId="77777777" w:rsidR="0006590C" w:rsidRPr="000B3BFF" w:rsidRDefault="0006590C" w:rsidP="0006590C">
      <w:pPr>
        <w:numPr>
          <w:ilvl w:val="0"/>
          <w:numId w:val="6"/>
        </w:numPr>
        <w:spacing w:line="360" w:lineRule="auto"/>
        <w:rPr>
          <w:bCs/>
        </w:rPr>
      </w:pPr>
      <w:r w:rsidRPr="000B3BFF">
        <w:rPr>
          <w:bCs/>
        </w:rPr>
        <w:t>Osobę na stanowisko Dyrektora powołuje i odwołuje Organ Prowadzący.</w:t>
      </w:r>
    </w:p>
    <w:p w14:paraId="48195D2C" w14:textId="77777777" w:rsidR="0006590C" w:rsidRPr="000B3BFF" w:rsidRDefault="0006590C" w:rsidP="0006590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Do kompetencji Dyrektora należą</w:t>
      </w:r>
      <w:r w:rsidRPr="000B3BFF">
        <w:t xml:space="preserve"> w szczególności:</w:t>
      </w:r>
    </w:p>
    <w:p w14:paraId="10184158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>kierowanie działalnością S</w:t>
      </w:r>
      <w:r w:rsidRPr="000B3BFF">
        <w:t>zkoły oraz reprezentowanie jej na zewnątrz,</w:t>
      </w:r>
    </w:p>
    <w:p w14:paraId="0D8F9714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 w:rsidRPr="000B3BFF">
        <w:t xml:space="preserve">sprawowanie nadzoru pedagogicznego w stosunku do </w:t>
      </w:r>
      <w:r>
        <w:t>nauczycieli zatrudnionych w S</w:t>
      </w:r>
      <w:r w:rsidRPr="000B3BFF">
        <w:t>zkole,</w:t>
      </w:r>
    </w:p>
    <w:p w14:paraId="58A38007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 w:rsidRPr="000B3BFF">
        <w:t xml:space="preserve">sprawowanie opieki nad uczniami oraz stwarzanie warunków </w:t>
      </w:r>
      <w:r>
        <w:t xml:space="preserve">do ich </w:t>
      </w:r>
      <w:r w:rsidRPr="000B3BFF">
        <w:t>harmonijnego rozwoju psychofizycznego poprzez aktywne działania prozdrowotne,</w:t>
      </w:r>
    </w:p>
    <w:p w14:paraId="13737B5D" w14:textId="77777777" w:rsidR="0006590C" w:rsidRPr="000B3BFF" w:rsidRDefault="0006590C" w:rsidP="0006590C">
      <w:pPr>
        <w:numPr>
          <w:ilvl w:val="1"/>
          <w:numId w:val="6"/>
        </w:numPr>
        <w:spacing w:line="360" w:lineRule="auto"/>
        <w:jc w:val="both"/>
      </w:pPr>
      <w:r w:rsidRPr="000B3BFF">
        <w:t xml:space="preserve">współpraca z Radą </w:t>
      </w:r>
      <w:r>
        <w:t>P</w:t>
      </w:r>
      <w:r w:rsidRPr="000B3BFF">
        <w:t xml:space="preserve">edagogiczną, Radą </w:t>
      </w:r>
      <w:r>
        <w:t>R</w:t>
      </w:r>
      <w:r w:rsidRPr="000B3BFF">
        <w:t>odziców oraz Młodzieżową Radą Szkoły,</w:t>
      </w:r>
    </w:p>
    <w:p w14:paraId="50506B10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>przewodniczenie Radzie P</w:t>
      </w:r>
      <w:r w:rsidRPr="000B3BFF">
        <w:t>edagogicznej,</w:t>
      </w:r>
    </w:p>
    <w:p w14:paraId="38281B35" w14:textId="77777777" w:rsidR="0006590C" w:rsidRPr="000B3BFF" w:rsidRDefault="0006590C" w:rsidP="0006590C">
      <w:pPr>
        <w:numPr>
          <w:ilvl w:val="1"/>
          <w:numId w:val="6"/>
        </w:numPr>
        <w:spacing w:line="360" w:lineRule="auto"/>
        <w:jc w:val="both"/>
      </w:pPr>
      <w:r w:rsidRPr="000B3BFF">
        <w:t>powoływanie zespołów zadaniowych,</w:t>
      </w:r>
    </w:p>
    <w:p w14:paraId="75A88449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 w:rsidRPr="000B3BFF">
        <w:t xml:space="preserve">realizacja uchwał Rady </w:t>
      </w:r>
      <w:r>
        <w:t>P</w:t>
      </w:r>
      <w:r w:rsidRPr="000B3BFF">
        <w:t>edag</w:t>
      </w:r>
      <w:r>
        <w:t>ogicznej, podjętych w ramach jej</w:t>
      </w:r>
      <w:r w:rsidRPr="000B3BFF">
        <w:t xml:space="preserve"> kompetencji stanowiących,</w:t>
      </w:r>
    </w:p>
    <w:p w14:paraId="5CE7E206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 w:rsidRPr="000B3BFF">
        <w:t>dysponowanie środkami o</w:t>
      </w:r>
      <w:r>
        <w:t>kreślonymi w planie finansowym S</w:t>
      </w:r>
      <w:r w:rsidRPr="000B3BFF">
        <w:t>zkoły, ponoszenie odpowiedzialność za ich prawidłowe wykorzystanie, a także organizowanie administracyjnej, fin</w:t>
      </w:r>
      <w:r>
        <w:t>ansowej i gospodarczej obsługi S</w:t>
      </w:r>
      <w:r w:rsidRPr="000B3BFF">
        <w:t>zkoły,</w:t>
      </w:r>
    </w:p>
    <w:p w14:paraId="46D6E39C" w14:textId="77777777" w:rsidR="0006590C" w:rsidRPr="00CF41E4" w:rsidRDefault="0006590C" w:rsidP="0006590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u w:val="single"/>
        </w:rPr>
      </w:pPr>
      <w:r w:rsidRPr="000B3BFF">
        <w:rPr>
          <w:bCs/>
        </w:rPr>
        <w:t xml:space="preserve">wykonywanie zadań związanych z zapewnieniem bezpieczeństwa uczniom </w:t>
      </w:r>
    </w:p>
    <w:p w14:paraId="3CE6B2EF" w14:textId="77777777" w:rsidR="0006590C" w:rsidRPr="000B3BFF" w:rsidRDefault="0006590C" w:rsidP="0006590C">
      <w:pPr>
        <w:autoSpaceDE w:val="0"/>
        <w:autoSpaceDN w:val="0"/>
        <w:adjustRightInd w:val="0"/>
        <w:spacing w:line="360" w:lineRule="auto"/>
        <w:ind w:left="1440"/>
        <w:jc w:val="both"/>
        <w:rPr>
          <w:bCs/>
          <w:u w:val="single"/>
        </w:rPr>
      </w:pPr>
      <w:r w:rsidRPr="000B3BFF">
        <w:rPr>
          <w:bCs/>
        </w:rPr>
        <w:t>i nauczycielom w cza</w:t>
      </w:r>
      <w:r>
        <w:rPr>
          <w:bCs/>
        </w:rPr>
        <w:t>sie zajęć organizowanych przez S</w:t>
      </w:r>
      <w:r w:rsidRPr="000B3BFF">
        <w:rPr>
          <w:bCs/>
        </w:rPr>
        <w:t>zkołę,</w:t>
      </w:r>
    </w:p>
    <w:p w14:paraId="796B5DCD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 xml:space="preserve"> współpraca</w:t>
      </w:r>
      <w:r w:rsidRPr="000B3BFF">
        <w:t xml:space="preserve"> ze szkołami wyższymi w organizacji praktyk pedagogicznych,</w:t>
      </w:r>
    </w:p>
    <w:p w14:paraId="26FA7FA7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 xml:space="preserve"> </w:t>
      </w:r>
      <w:r w:rsidRPr="000B3BFF">
        <w:t>odpowiedzialność za właściwą organizację i przebieg egzaminu potwierdzającego kwalifikacje zawodowe,</w:t>
      </w:r>
    </w:p>
    <w:p w14:paraId="72FFFF02" w14:textId="77777777" w:rsidR="0006590C" w:rsidRPr="00153537" w:rsidRDefault="0006590C" w:rsidP="0006590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0B3BFF">
        <w:t xml:space="preserve">przedstawianie Radzie </w:t>
      </w:r>
      <w:r>
        <w:t>P</w:t>
      </w:r>
      <w:r w:rsidRPr="000B3BFF">
        <w:t xml:space="preserve">edagogicznej, nie rzadziej niż dwa razy w roku szkolnym, ogólnych wniosków wynikających ze sprawowanego nadzoru pedagogicznego </w:t>
      </w:r>
      <w:r>
        <w:t>oraz informacji o działalności S</w:t>
      </w:r>
      <w:r w:rsidRPr="000B3BFF">
        <w:t>zkoły,</w:t>
      </w:r>
    </w:p>
    <w:p w14:paraId="61E6EBA8" w14:textId="77777777" w:rsidR="0006590C" w:rsidRPr="000B3BFF" w:rsidRDefault="0006590C" w:rsidP="0006590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0B3BFF">
        <w:rPr>
          <w:bCs/>
        </w:rPr>
        <w:t xml:space="preserve">przyznawanie stypendium za </w:t>
      </w:r>
      <w:r>
        <w:rPr>
          <w:bCs/>
        </w:rPr>
        <w:t>osiągnięcia i wyniki w nauce,</w:t>
      </w:r>
      <w:r w:rsidRPr="000B3BFF">
        <w:rPr>
          <w:bCs/>
        </w:rPr>
        <w:t xml:space="preserve"> </w:t>
      </w:r>
    </w:p>
    <w:p w14:paraId="72EB76A7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lastRenderedPageBreak/>
        <w:t xml:space="preserve"> </w:t>
      </w:r>
      <w:r w:rsidRPr="000B3BFF">
        <w:t>decydowanie w sprawach zatrudniania i zwalniania naucz</w:t>
      </w:r>
      <w:r>
        <w:t>ycieli oraz innych pracowników S</w:t>
      </w:r>
      <w:r w:rsidRPr="000B3BFF">
        <w:t>zkoły,</w:t>
      </w:r>
    </w:p>
    <w:p w14:paraId="4E33D0B7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 xml:space="preserve"> </w:t>
      </w:r>
      <w:r w:rsidRPr="000B3BFF">
        <w:t>decydowanie w sprawach przyznawania nagród oraz wymierzania kar porządkowych nauczycielom i innym pracownikom szkoły,</w:t>
      </w:r>
    </w:p>
    <w:p w14:paraId="34DAD3A0" w14:textId="77777777" w:rsidR="0006590C" w:rsidRPr="000B3BFF" w:rsidRDefault="0006590C" w:rsidP="0006590C">
      <w:pPr>
        <w:pStyle w:val="tm"/>
        <w:numPr>
          <w:ilvl w:val="1"/>
          <w:numId w:val="6"/>
        </w:numPr>
        <w:spacing w:line="360" w:lineRule="auto"/>
      </w:pPr>
      <w:r>
        <w:t xml:space="preserve"> </w:t>
      </w:r>
      <w:r w:rsidRPr="000B3BFF">
        <w:t>występowanie z wnioskami w sprawach odznaczeń, nagród i innych wyróżnień dla nauczyciel</w:t>
      </w:r>
      <w:r>
        <w:t>i oraz pozostałych pracowników S</w:t>
      </w:r>
      <w:r w:rsidRPr="000B3BFF">
        <w:t>zkoły,</w:t>
      </w:r>
    </w:p>
    <w:p w14:paraId="49F55E1E" w14:textId="77777777" w:rsidR="0006590C" w:rsidRPr="000B3BFF" w:rsidRDefault="0006590C" w:rsidP="0006590C">
      <w:pPr>
        <w:numPr>
          <w:ilvl w:val="1"/>
          <w:numId w:val="6"/>
        </w:num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</w:t>
      </w:r>
      <w:r w:rsidRPr="000B3BFF">
        <w:t>dokonywanie oceny pracy nauczycieli i pozostałych pracown</w:t>
      </w:r>
      <w:r>
        <w:t>ików S</w:t>
      </w:r>
      <w:r w:rsidRPr="000B3BFF">
        <w:t>zkoły,</w:t>
      </w:r>
    </w:p>
    <w:p w14:paraId="65287931" w14:textId="77777777" w:rsidR="0006590C" w:rsidRPr="000B3BFF" w:rsidRDefault="0006590C" w:rsidP="0006590C">
      <w:pPr>
        <w:numPr>
          <w:ilvl w:val="1"/>
          <w:numId w:val="6"/>
        </w:numPr>
        <w:shd w:val="clear" w:color="auto" w:fill="FFFFFF"/>
        <w:spacing w:line="360" w:lineRule="auto"/>
        <w:jc w:val="both"/>
      </w:pPr>
      <w:r>
        <w:t xml:space="preserve"> </w:t>
      </w:r>
      <w:r w:rsidRPr="000B3BFF">
        <w:t>zapewnienie pomocy nauczycielom w realizacji ich zadań i ich doskonaleniu zawodowym oraz umożliwienie procesu awansu zawodowego,</w:t>
      </w:r>
    </w:p>
    <w:p w14:paraId="5CBE33E7" w14:textId="77777777" w:rsidR="0006590C" w:rsidRPr="000B3BFF" w:rsidRDefault="0006590C" w:rsidP="0006590C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bCs/>
        </w:rPr>
      </w:pPr>
      <w:r>
        <w:t xml:space="preserve"> </w:t>
      </w:r>
      <w:r w:rsidRPr="000B3BFF">
        <w:t>zapewnienie, w miarę możliwości, odpowiednich warunków organizacyjnych do realizacji zadań dydaktycznych i opiekuńczo-wychowawczych</w:t>
      </w:r>
      <w:r w:rsidRPr="000B3BFF">
        <w:rPr>
          <w:bCs/>
        </w:rPr>
        <w:t>,</w:t>
      </w:r>
    </w:p>
    <w:p w14:paraId="07D9FC5D" w14:textId="77777777" w:rsidR="0006590C" w:rsidRDefault="0006590C" w:rsidP="0006590C">
      <w:pPr>
        <w:pStyle w:val="Tekstpodstawowywcity"/>
        <w:numPr>
          <w:ilvl w:val="1"/>
          <w:numId w:val="6"/>
        </w:numPr>
        <w:spacing w:after="0" w:line="360" w:lineRule="auto"/>
        <w:jc w:val="both"/>
      </w:pPr>
      <w:r>
        <w:t xml:space="preserve"> </w:t>
      </w:r>
      <w:r w:rsidRPr="000B3BFF">
        <w:t xml:space="preserve">zapewnienie bezpieczeństwa uczniom i nauczycielom w czasie </w:t>
      </w:r>
      <w:r>
        <w:t>zajęć organizowanych przez Szkołę.</w:t>
      </w:r>
    </w:p>
    <w:p w14:paraId="50B32E49" w14:textId="77777777" w:rsidR="0006590C" w:rsidRPr="000B3BFF" w:rsidRDefault="0006590C" w:rsidP="0006590C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0B3BFF">
        <w:t>Pozostałe kompetencje i obowiązki Dyrektora określają odrębne przepisy.</w:t>
      </w:r>
    </w:p>
    <w:p w14:paraId="050390B2" w14:textId="77777777" w:rsidR="0006590C" w:rsidRPr="000B3BFF" w:rsidRDefault="0006590C" w:rsidP="0006590C">
      <w:pPr>
        <w:pStyle w:val="Tekstpodstawowy"/>
        <w:rPr>
          <w:bCs/>
        </w:rPr>
      </w:pPr>
    </w:p>
    <w:p w14:paraId="74D2BEE6" w14:textId="77777777" w:rsidR="0006590C" w:rsidRPr="000B3BFF" w:rsidRDefault="0006590C" w:rsidP="0006590C">
      <w:pPr>
        <w:pStyle w:val="Tekstpodstawowy"/>
        <w:jc w:val="center"/>
        <w:rPr>
          <w:bCs/>
        </w:rPr>
      </w:pPr>
      <w:r w:rsidRPr="000B3BFF">
        <w:rPr>
          <w:bCs/>
        </w:rPr>
        <w:t>§ 7</w:t>
      </w:r>
    </w:p>
    <w:p w14:paraId="53F26D46" w14:textId="77777777" w:rsidR="0006590C" w:rsidRDefault="0006590C" w:rsidP="0006590C">
      <w:pPr>
        <w:pStyle w:val="Tekstpodstawowy"/>
        <w:numPr>
          <w:ilvl w:val="0"/>
          <w:numId w:val="7"/>
        </w:numPr>
      </w:pPr>
      <w:r>
        <w:t xml:space="preserve">W Szkole działa Rada Pedagogiczna, w skład której wchodzą wszyscy nauczyciele </w:t>
      </w:r>
    </w:p>
    <w:p w14:paraId="1656E9AE" w14:textId="77777777" w:rsidR="0006590C" w:rsidRDefault="0006590C" w:rsidP="0006590C">
      <w:pPr>
        <w:pStyle w:val="Tekstpodstawowy"/>
        <w:ind w:left="720"/>
      </w:pPr>
      <w:r>
        <w:t>w niej zatrudnieni.</w:t>
      </w:r>
    </w:p>
    <w:p w14:paraId="1F4F641F" w14:textId="77777777" w:rsidR="0006590C" w:rsidRPr="000B3BFF" w:rsidRDefault="0006590C" w:rsidP="0006590C">
      <w:pPr>
        <w:pStyle w:val="Tekstpodstawowy"/>
        <w:numPr>
          <w:ilvl w:val="0"/>
          <w:numId w:val="7"/>
        </w:numPr>
      </w:pPr>
      <w:r w:rsidRPr="000B3BFF">
        <w:t xml:space="preserve">Rada </w:t>
      </w:r>
      <w:r>
        <w:rPr>
          <w:lang w:val="pl-PL"/>
        </w:rPr>
        <w:t>P</w:t>
      </w:r>
      <w:proofErr w:type="spellStart"/>
      <w:r w:rsidRPr="000B3BFF">
        <w:t>edagogiczna</w:t>
      </w:r>
      <w:proofErr w:type="spellEnd"/>
      <w:r w:rsidRPr="000B3BFF">
        <w:t xml:space="preserve"> jest kolegialnym organem </w:t>
      </w:r>
      <w:r>
        <w:rPr>
          <w:lang w:val="pl-PL"/>
        </w:rPr>
        <w:t>S</w:t>
      </w:r>
      <w:r w:rsidRPr="000B3BFF">
        <w:rPr>
          <w:lang w:val="pl-PL"/>
        </w:rPr>
        <w:t>zkoły</w:t>
      </w:r>
      <w:r>
        <w:t xml:space="preserve"> w zakresie realizacji jej</w:t>
      </w:r>
      <w:r w:rsidRPr="000B3BFF">
        <w:t xml:space="preserve"> statutowych zadań dotyczących kształcenia, wychowania i opieki.</w:t>
      </w:r>
    </w:p>
    <w:p w14:paraId="43C0BDAC" w14:textId="77777777" w:rsidR="0006590C" w:rsidRPr="000B3BFF" w:rsidRDefault="0006590C" w:rsidP="0006590C">
      <w:pPr>
        <w:pStyle w:val="Tekstpodstawowy"/>
        <w:numPr>
          <w:ilvl w:val="0"/>
          <w:numId w:val="7"/>
        </w:numPr>
      </w:pPr>
      <w:r w:rsidRPr="000B3BFF">
        <w:t>Do kompetencji stanowiących Rady Pedagogicznej</w:t>
      </w:r>
      <w:r>
        <w:t xml:space="preserve"> należą</w:t>
      </w:r>
      <w:r w:rsidRPr="000B3BFF">
        <w:t>:</w:t>
      </w:r>
    </w:p>
    <w:p w14:paraId="5439431A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>
        <w:t>podejmowanie uchwał zatwierdzających plany pracy Szkoły,</w:t>
      </w:r>
    </w:p>
    <w:p w14:paraId="33D0318F" w14:textId="77777777" w:rsidR="0006590C" w:rsidRDefault="0006590C" w:rsidP="0006590C">
      <w:pPr>
        <w:pStyle w:val="Tekstpodstawowy"/>
        <w:numPr>
          <w:ilvl w:val="1"/>
          <w:numId w:val="7"/>
        </w:numPr>
      </w:pPr>
      <w:r w:rsidRPr="000B3BFF">
        <w:t xml:space="preserve">podejmowanie uchwał w sprawie </w:t>
      </w:r>
      <w:r>
        <w:t xml:space="preserve">zatwierdzania </w:t>
      </w:r>
      <w:r w:rsidRPr="000B3BFF">
        <w:t xml:space="preserve">wyników klasyfikacji </w:t>
      </w:r>
    </w:p>
    <w:p w14:paraId="550A111E" w14:textId="77777777" w:rsidR="0006590C" w:rsidRPr="000B3BFF" w:rsidRDefault="0006590C" w:rsidP="0006590C">
      <w:pPr>
        <w:pStyle w:val="Tekstpodstawowy"/>
        <w:ind w:left="1440"/>
      </w:pPr>
      <w:r w:rsidRPr="000B3BFF">
        <w:t>i promocji uczniów,</w:t>
      </w:r>
    </w:p>
    <w:p w14:paraId="7E3F8163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t xml:space="preserve">podejmowanie uchwał w sprawach innowacji i eksperymentów pedagogicznych w </w:t>
      </w:r>
      <w:r>
        <w:rPr>
          <w:lang w:val="pl-PL"/>
        </w:rPr>
        <w:t>S</w:t>
      </w:r>
      <w:r w:rsidRPr="000B3BFF">
        <w:rPr>
          <w:lang w:val="pl-PL"/>
        </w:rPr>
        <w:t>zkole</w:t>
      </w:r>
      <w:r w:rsidRPr="000B3BFF">
        <w:t>,</w:t>
      </w:r>
    </w:p>
    <w:p w14:paraId="6553BCD5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t>ustalanie organizacji dosk</w:t>
      </w:r>
      <w:r>
        <w:t>onalenia zawodowego nauczycieli</w:t>
      </w:r>
      <w:r w:rsidRPr="000B3BFF">
        <w:t>,</w:t>
      </w:r>
    </w:p>
    <w:p w14:paraId="5880199C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t>podejmowanie uchwał w sprawach skreślenia z listy uczniów,</w:t>
      </w:r>
    </w:p>
    <w:p w14:paraId="45635488" w14:textId="77777777" w:rsidR="0006590C" w:rsidRPr="000B3BFF" w:rsidRDefault="0006590C" w:rsidP="0006590C">
      <w:pPr>
        <w:numPr>
          <w:ilvl w:val="1"/>
          <w:numId w:val="7"/>
        </w:numPr>
        <w:spacing w:line="360" w:lineRule="auto"/>
        <w:jc w:val="both"/>
      </w:pPr>
      <w:r w:rsidRPr="000B3BFF">
        <w:rPr>
          <w:bCs/>
        </w:rPr>
        <w:t>ustalanie sposobu wykorzystania wyników nadzoru pedagogi</w:t>
      </w:r>
      <w:r>
        <w:rPr>
          <w:bCs/>
        </w:rPr>
        <w:t>cznego w celu doskonalenia pracy S</w:t>
      </w:r>
      <w:r w:rsidRPr="000B3BFF">
        <w:rPr>
          <w:bCs/>
        </w:rPr>
        <w:t xml:space="preserve">zkoły. </w:t>
      </w:r>
    </w:p>
    <w:p w14:paraId="0EAEBD9A" w14:textId="77777777" w:rsidR="0006590C" w:rsidRPr="000B3BFF" w:rsidRDefault="0006590C" w:rsidP="0006590C">
      <w:pPr>
        <w:pStyle w:val="Tekstpodstawowy"/>
        <w:numPr>
          <w:ilvl w:val="0"/>
          <w:numId w:val="7"/>
        </w:numPr>
      </w:pPr>
      <w:r w:rsidRPr="000B3BFF">
        <w:t xml:space="preserve">Rada </w:t>
      </w:r>
      <w:r>
        <w:rPr>
          <w:lang w:val="pl-PL"/>
        </w:rPr>
        <w:t>P</w:t>
      </w:r>
      <w:proofErr w:type="spellStart"/>
      <w:r w:rsidRPr="000B3BFF">
        <w:t>edagogiczna</w:t>
      </w:r>
      <w:proofErr w:type="spellEnd"/>
      <w:r w:rsidRPr="000B3BFF">
        <w:t xml:space="preserve"> opiniuje w szczególności: </w:t>
      </w:r>
    </w:p>
    <w:p w14:paraId="60AC6867" w14:textId="77777777" w:rsidR="0006590C" w:rsidRDefault="0006590C" w:rsidP="0006590C">
      <w:pPr>
        <w:pStyle w:val="Tekstpodstawowy"/>
        <w:numPr>
          <w:ilvl w:val="1"/>
          <w:numId w:val="7"/>
        </w:numPr>
      </w:pPr>
      <w:r w:rsidRPr="000B3BFF">
        <w:t xml:space="preserve">organizację pracy </w:t>
      </w:r>
      <w:r>
        <w:rPr>
          <w:lang w:val="pl-PL"/>
        </w:rPr>
        <w:t>S</w:t>
      </w:r>
      <w:r w:rsidRPr="000B3BFF">
        <w:rPr>
          <w:lang w:val="pl-PL"/>
        </w:rPr>
        <w:t>zkoły</w:t>
      </w:r>
      <w:r w:rsidRPr="000B3BFF">
        <w:t>, w tym zwłaszcza tygodniowy rozkład zajęć lekcyjnych i pozalekcyjnych,</w:t>
      </w:r>
    </w:p>
    <w:p w14:paraId="512E1EBE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>
        <w:t>projekt planu finansowego S</w:t>
      </w:r>
      <w:r w:rsidRPr="000B3BFF">
        <w:t>zkoły,</w:t>
      </w:r>
      <w:r>
        <w:tab/>
      </w:r>
      <w:r>
        <w:tab/>
      </w:r>
    </w:p>
    <w:p w14:paraId="715E4B5E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lastRenderedPageBreak/>
        <w:t>wnioski Dyrektora o przyznanie nauczycielom odznaczeń, nagród i innych wyróżnień,</w:t>
      </w:r>
    </w:p>
    <w:p w14:paraId="497E4803" w14:textId="77777777" w:rsidR="0006590C" w:rsidRDefault="0006590C" w:rsidP="0006590C">
      <w:pPr>
        <w:pStyle w:val="Tekstpodstawowy"/>
        <w:numPr>
          <w:ilvl w:val="1"/>
          <w:numId w:val="7"/>
        </w:numPr>
      </w:pPr>
      <w:r w:rsidRPr="000B3BFF">
        <w:t xml:space="preserve">propozycje Dyrektora w sprawach przydziału nauczycielom stałych prac </w:t>
      </w:r>
    </w:p>
    <w:p w14:paraId="0C9D8677" w14:textId="77777777" w:rsidR="0006590C" w:rsidRPr="000B3BFF" w:rsidRDefault="0006590C" w:rsidP="0006590C">
      <w:pPr>
        <w:pStyle w:val="Tekstpodstawowy"/>
        <w:ind w:left="1440"/>
      </w:pPr>
      <w:r w:rsidRPr="000B3BFF">
        <w:t>i zajęć w ramach wynagrodzenia zasadniczego oraz dodatkowo płatnych zajęć dydaktycznych, wychowawczych i opiekuńczych,</w:t>
      </w:r>
    </w:p>
    <w:p w14:paraId="123C41E0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t>programy nauczania zaproponowane przez nauczycieli Dyrektorowi Szkoły, przed dopuszczeniem ich do użytku w szkole jako szkolny zestaw programów nauczania,</w:t>
      </w:r>
    </w:p>
    <w:p w14:paraId="2CB7DC28" w14:textId="77777777" w:rsidR="0006590C" w:rsidRPr="000B3BFF" w:rsidRDefault="0006590C" w:rsidP="0006590C">
      <w:pPr>
        <w:pStyle w:val="Styl"/>
        <w:numPr>
          <w:ilvl w:val="1"/>
          <w:numId w:val="7"/>
        </w:numPr>
        <w:spacing w:line="360" w:lineRule="auto"/>
        <w:jc w:val="both"/>
      </w:pPr>
      <w:r w:rsidRPr="000B3BFF">
        <w:t xml:space="preserve">podjęcie w szkole działalności przez stowarzyszenia i organizacje, </w:t>
      </w:r>
    </w:p>
    <w:p w14:paraId="2485C3B3" w14:textId="77777777" w:rsidR="0006590C" w:rsidRPr="000B3BFF" w:rsidRDefault="0006590C" w:rsidP="0006590C">
      <w:pPr>
        <w:pStyle w:val="Styl"/>
        <w:numPr>
          <w:ilvl w:val="1"/>
          <w:numId w:val="7"/>
        </w:numPr>
        <w:spacing w:line="360" w:lineRule="auto"/>
        <w:jc w:val="both"/>
      </w:pPr>
      <w:r w:rsidRPr="000B3BFF">
        <w:t>powierzenie stanowiska Dyrektor</w:t>
      </w:r>
      <w:r>
        <w:t>a kandydatowi ustalonemu przez Organ P</w:t>
      </w:r>
      <w:r w:rsidRPr="000B3BFF">
        <w:t xml:space="preserve">rowadzący </w:t>
      </w:r>
      <w:r>
        <w:t>S</w:t>
      </w:r>
      <w:r w:rsidRPr="000B3BFF">
        <w:t xml:space="preserve">zkołę, </w:t>
      </w:r>
    </w:p>
    <w:p w14:paraId="3AB16359" w14:textId="77777777" w:rsidR="0006590C" w:rsidRPr="000B3BFF" w:rsidRDefault="0006590C" w:rsidP="0006590C">
      <w:pPr>
        <w:pStyle w:val="Styl"/>
        <w:numPr>
          <w:ilvl w:val="1"/>
          <w:numId w:val="7"/>
        </w:numPr>
        <w:spacing w:line="360" w:lineRule="auto"/>
        <w:jc w:val="both"/>
      </w:pPr>
      <w:r w:rsidRPr="000B3BFF">
        <w:t xml:space="preserve">przedłużenie powierzenia stanowiska dotychczasowemu Dyrektorowi, </w:t>
      </w:r>
    </w:p>
    <w:p w14:paraId="423D2573" w14:textId="77777777" w:rsidR="0006590C" w:rsidRDefault="0006590C" w:rsidP="0006590C">
      <w:pPr>
        <w:pStyle w:val="Styl"/>
        <w:numPr>
          <w:ilvl w:val="1"/>
          <w:numId w:val="7"/>
        </w:numPr>
        <w:spacing w:line="360" w:lineRule="auto"/>
        <w:jc w:val="both"/>
      </w:pPr>
      <w:r w:rsidRPr="000B3BFF">
        <w:t xml:space="preserve">powierzenie innych stanowisk kierowniczych w szkole oraz odwoływania </w:t>
      </w:r>
    </w:p>
    <w:p w14:paraId="3ED277A2" w14:textId="77777777" w:rsidR="0006590C" w:rsidRPr="000B3BFF" w:rsidRDefault="0006590C" w:rsidP="0006590C">
      <w:pPr>
        <w:pStyle w:val="Styl"/>
        <w:spacing w:line="360" w:lineRule="auto"/>
        <w:ind w:left="1440"/>
        <w:jc w:val="both"/>
      </w:pPr>
      <w:r w:rsidRPr="000B3BFF">
        <w:t>z tych stanowisk.</w:t>
      </w:r>
    </w:p>
    <w:p w14:paraId="2B4446F0" w14:textId="77777777" w:rsidR="0006590C" w:rsidRPr="000B3BFF" w:rsidRDefault="0006590C" w:rsidP="0006590C">
      <w:pPr>
        <w:pStyle w:val="Tekstpodstawowy"/>
        <w:numPr>
          <w:ilvl w:val="0"/>
          <w:numId w:val="7"/>
        </w:numPr>
      </w:pPr>
      <w:r w:rsidRPr="000B3BFF">
        <w:t xml:space="preserve">Rada </w:t>
      </w:r>
      <w:r>
        <w:rPr>
          <w:lang w:val="pl-PL"/>
        </w:rPr>
        <w:t>P</w:t>
      </w:r>
      <w:proofErr w:type="spellStart"/>
      <w:r w:rsidRPr="000B3BFF">
        <w:t>edagogiczna</w:t>
      </w:r>
      <w:proofErr w:type="spellEnd"/>
      <w:r w:rsidRPr="000B3BFF">
        <w:t xml:space="preserve"> ponadto:</w:t>
      </w:r>
    </w:p>
    <w:p w14:paraId="75622ACB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 w:rsidRPr="000B3BFF">
        <w:t xml:space="preserve">przygotowuje projekt zmian Statutu </w:t>
      </w:r>
      <w:r>
        <w:rPr>
          <w:lang w:val="pl-PL"/>
        </w:rPr>
        <w:t>S</w:t>
      </w:r>
      <w:r w:rsidRPr="000B3BFF">
        <w:rPr>
          <w:lang w:val="pl-PL"/>
        </w:rPr>
        <w:t>zkoły</w:t>
      </w:r>
      <w:r w:rsidRPr="000B3BFF">
        <w:t xml:space="preserve"> i uchwala Statut,</w:t>
      </w:r>
    </w:p>
    <w:p w14:paraId="5210A422" w14:textId="77777777" w:rsidR="0006590C" w:rsidRDefault="0006590C" w:rsidP="0006590C">
      <w:pPr>
        <w:pStyle w:val="Tekstpodstawowy"/>
        <w:numPr>
          <w:ilvl w:val="1"/>
          <w:numId w:val="7"/>
        </w:numPr>
      </w:pPr>
      <w:r w:rsidRPr="000B3BFF">
        <w:t>zatwierdza Program Wychowawczo-Profilaktyczny,</w:t>
      </w:r>
    </w:p>
    <w:p w14:paraId="637585E4" w14:textId="77777777" w:rsidR="0006590C" w:rsidRDefault="0006590C" w:rsidP="0006590C">
      <w:pPr>
        <w:pStyle w:val="Tekstpodstawowy"/>
        <w:numPr>
          <w:ilvl w:val="1"/>
          <w:numId w:val="7"/>
        </w:numPr>
      </w:pPr>
      <w:r w:rsidRPr="000B3BFF">
        <w:t>zatwierdza Plan Dydaktyczno-Wychowawczy,</w:t>
      </w:r>
    </w:p>
    <w:p w14:paraId="2E9E57FE" w14:textId="7B0D65D7" w:rsidR="0006590C" w:rsidRPr="000B3BFF" w:rsidRDefault="0006590C" w:rsidP="0006590C">
      <w:pPr>
        <w:pStyle w:val="Tekstpodstawowy"/>
        <w:numPr>
          <w:ilvl w:val="1"/>
          <w:numId w:val="7"/>
        </w:numPr>
      </w:pPr>
      <w:r>
        <w:t>może wystąpić z wnioskiem do Organu P</w:t>
      </w:r>
      <w:r w:rsidRPr="000B3BFF">
        <w:t xml:space="preserve">rowadzącego </w:t>
      </w:r>
      <w:r>
        <w:t>S</w:t>
      </w:r>
      <w:r w:rsidRPr="000B3BFF">
        <w:t>zkołę o odwołanie nauczyciela ze stanowiska Dyrektora, a do Dyrektora o odwołanie nauczyciela z innego s</w:t>
      </w:r>
      <w:r>
        <w:t>tanowiska kierowniczego</w:t>
      </w:r>
      <w:r w:rsidRPr="000B3BFF">
        <w:t>,</w:t>
      </w:r>
    </w:p>
    <w:p w14:paraId="0BA26ECA" w14:textId="77777777" w:rsidR="0006590C" w:rsidRPr="000B3BFF" w:rsidRDefault="0006590C" w:rsidP="0006590C">
      <w:pPr>
        <w:pStyle w:val="Tekstpodstawowy"/>
        <w:numPr>
          <w:ilvl w:val="1"/>
          <w:numId w:val="7"/>
        </w:numPr>
      </w:pPr>
      <w:r>
        <w:t>deleguje swoich przedstawicieli do prac w innych organach.</w:t>
      </w:r>
    </w:p>
    <w:p w14:paraId="7180E1BE" w14:textId="77777777" w:rsidR="0006590C" w:rsidRDefault="0006590C" w:rsidP="0006590C">
      <w:pPr>
        <w:numPr>
          <w:ilvl w:val="0"/>
          <w:numId w:val="7"/>
        </w:numPr>
        <w:spacing w:line="360" w:lineRule="auto"/>
        <w:jc w:val="both"/>
      </w:pPr>
      <w:r w:rsidRPr="000B3BFF">
        <w:t xml:space="preserve">Uchwały Rady </w:t>
      </w:r>
      <w:r>
        <w:t>P</w:t>
      </w:r>
      <w:r w:rsidRPr="000B3BFF">
        <w:t xml:space="preserve">edagogicznej są podejmowane zwykłą większością głosów </w:t>
      </w:r>
    </w:p>
    <w:p w14:paraId="78613639" w14:textId="77777777" w:rsidR="0006590C" w:rsidRPr="000B3BFF" w:rsidRDefault="0006590C" w:rsidP="0006590C">
      <w:pPr>
        <w:spacing w:line="360" w:lineRule="auto"/>
        <w:ind w:left="720"/>
        <w:jc w:val="both"/>
      </w:pPr>
      <w:r w:rsidRPr="000B3BFF">
        <w:t>w obecności co najmniej połowy jej członków.</w:t>
      </w:r>
    </w:p>
    <w:p w14:paraId="446A20D1" w14:textId="77777777" w:rsidR="0006590C" w:rsidRPr="000B3BFF" w:rsidRDefault="0006590C" w:rsidP="0006590C">
      <w:pPr>
        <w:pStyle w:val="Styl"/>
        <w:numPr>
          <w:ilvl w:val="0"/>
          <w:numId w:val="7"/>
        </w:numPr>
        <w:spacing w:line="360" w:lineRule="auto"/>
        <w:jc w:val="both"/>
        <w:rPr>
          <w:bCs/>
        </w:rPr>
      </w:pPr>
      <w:r w:rsidRPr="000B3BFF">
        <w:rPr>
          <w:bCs/>
        </w:rPr>
        <w:t xml:space="preserve">Osoby biorące udział w zebraniu Rady </w:t>
      </w:r>
      <w:r>
        <w:rPr>
          <w:bCs/>
        </w:rPr>
        <w:t>P</w:t>
      </w:r>
      <w:r w:rsidRPr="000B3BFF">
        <w:rPr>
          <w:bCs/>
        </w:rPr>
        <w:t>edagogicznej są obowiązane do nieujawniania spr</w:t>
      </w:r>
      <w:r>
        <w:rPr>
          <w:bCs/>
        </w:rPr>
        <w:t>aw poruszanych toku jej obrad</w:t>
      </w:r>
      <w:r w:rsidRPr="000B3BFF">
        <w:rPr>
          <w:bCs/>
        </w:rPr>
        <w:t>, które mogą naruszać dobra osobiste uczniów lub ich rodziców, a także nauczycieli i innych p</w:t>
      </w:r>
      <w:r>
        <w:rPr>
          <w:bCs/>
        </w:rPr>
        <w:t>racowników</w:t>
      </w:r>
      <w:r w:rsidRPr="000B3BFF">
        <w:rPr>
          <w:bCs/>
        </w:rPr>
        <w:t>.</w:t>
      </w:r>
    </w:p>
    <w:p w14:paraId="3679D25C" w14:textId="77777777" w:rsidR="0006590C" w:rsidRPr="000B3BFF" w:rsidRDefault="0006590C" w:rsidP="0006590C">
      <w:pPr>
        <w:pStyle w:val="t4"/>
        <w:numPr>
          <w:ilvl w:val="0"/>
          <w:numId w:val="7"/>
        </w:numPr>
        <w:spacing w:line="360" w:lineRule="auto"/>
      </w:pPr>
      <w:r>
        <w:t>Pozostałe kompetencje i obowiązki Rady Pedagogicznej określa jej regulamin.</w:t>
      </w:r>
    </w:p>
    <w:p w14:paraId="7A87E47E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4A55A424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5286E859" w14:textId="77777777" w:rsidR="0006590C" w:rsidRPr="000B3BFF" w:rsidRDefault="0006590C" w:rsidP="0006590C">
      <w:pPr>
        <w:tabs>
          <w:tab w:val="left" w:pos="4260"/>
          <w:tab w:val="center" w:pos="4536"/>
        </w:tabs>
        <w:spacing w:line="360" w:lineRule="auto"/>
        <w:rPr>
          <w:bCs/>
        </w:rPr>
      </w:pPr>
      <w:r w:rsidRPr="000B3BFF">
        <w:rPr>
          <w:bCs/>
        </w:rPr>
        <w:tab/>
      </w:r>
      <w:r w:rsidRPr="000B3BFF">
        <w:rPr>
          <w:bCs/>
        </w:rPr>
        <w:tab/>
        <w:t>§ 8</w:t>
      </w:r>
    </w:p>
    <w:p w14:paraId="1C8C6E0F" w14:textId="77777777" w:rsidR="0006590C" w:rsidRDefault="0006590C" w:rsidP="0006590C">
      <w:pPr>
        <w:numPr>
          <w:ilvl w:val="0"/>
          <w:numId w:val="8"/>
        </w:numPr>
        <w:spacing w:line="360" w:lineRule="auto"/>
        <w:jc w:val="both"/>
      </w:pPr>
      <w:r>
        <w:t>W S</w:t>
      </w:r>
      <w:r w:rsidRPr="000B3BFF">
        <w:t>zkole działa Rada Rodziców, stanowiąca reprezentację rodziców</w:t>
      </w:r>
      <w:r>
        <w:t xml:space="preserve"> i prawnych opiekunów</w:t>
      </w:r>
      <w:r w:rsidRPr="000B3BFF">
        <w:t xml:space="preserve"> uczniów.</w:t>
      </w:r>
    </w:p>
    <w:p w14:paraId="5266F31D" w14:textId="77777777" w:rsidR="0006590C" w:rsidRPr="000B3BFF" w:rsidRDefault="0006590C" w:rsidP="0006590C">
      <w:pPr>
        <w:numPr>
          <w:ilvl w:val="0"/>
          <w:numId w:val="8"/>
        </w:numPr>
        <w:spacing w:line="360" w:lineRule="auto"/>
        <w:jc w:val="both"/>
      </w:pPr>
      <w:r w:rsidRPr="000B3BFF">
        <w:t>Do kompetencji Rady R</w:t>
      </w:r>
      <w:r>
        <w:t>odziców należą</w:t>
      </w:r>
      <w:r w:rsidRPr="000B3BFF">
        <w:t>:</w:t>
      </w:r>
      <w:r w:rsidRPr="000B3BFF">
        <w:tab/>
      </w:r>
    </w:p>
    <w:p w14:paraId="52898C2E" w14:textId="77777777" w:rsidR="0006590C" w:rsidRPr="000B3BFF" w:rsidRDefault="0006590C" w:rsidP="0006590C">
      <w:pPr>
        <w:numPr>
          <w:ilvl w:val="1"/>
          <w:numId w:val="8"/>
        </w:numPr>
        <w:spacing w:line="360" w:lineRule="auto"/>
        <w:jc w:val="both"/>
      </w:pPr>
      <w:r w:rsidRPr="000B3BFF">
        <w:lastRenderedPageBreak/>
        <w:t>występowanie do Rady Pedagogicznej i Dyrektora z wnioskami i opiniam</w:t>
      </w:r>
      <w:r>
        <w:t>i dotyczącymi wszystkich spraw S</w:t>
      </w:r>
      <w:r w:rsidRPr="000B3BFF">
        <w:t>zkoły,</w:t>
      </w:r>
    </w:p>
    <w:p w14:paraId="01D3A917" w14:textId="77777777" w:rsidR="0006590C" w:rsidRPr="000B3BFF" w:rsidRDefault="0006590C" w:rsidP="0006590C">
      <w:pPr>
        <w:numPr>
          <w:ilvl w:val="1"/>
          <w:numId w:val="8"/>
        </w:numPr>
        <w:spacing w:line="360" w:lineRule="auto"/>
        <w:jc w:val="both"/>
      </w:pPr>
      <w:r w:rsidRPr="000B3BFF">
        <w:t xml:space="preserve">wspieranie działalności statutowej </w:t>
      </w:r>
      <w:r>
        <w:t>S</w:t>
      </w:r>
      <w:r w:rsidRPr="000B3BFF">
        <w:t>zkoły oraz możliwość gromadzenia w tym celu funduszy z do</w:t>
      </w:r>
      <w:r>
        <w:t>browolnych składek rodziców i</w:t>
      </w:r>
      <w:r w:rsidRPr="000B3BFF">
        <w:t xml:space="preserve"> innych źródeł,</w:t>
      </w:r>
    </w:p>
    <w:p w14:paraId="300A8BCE" w14:textId="77777777" w:rsidR="0006590C" w:rsidRDefault="0006590C" w:rsidP="0006590C">
      <w:pPr>
        <w:numPr>
          <w:ilvl w:val="1"/>
          <w:numId w:val="8"/>
        </w:numPr>
        <w:spacing w:line="360" w:lineRule="auto"/>
        <w:jc w:val="both"/>
      </w:pPr>
      <w:r>
        <w:t>delegowanie swoich przedstawicieli do pracy w innych organach.</w:t>
      </w:r>
    </w:p>
    <w:p w14:paraId="1FA23D60" w14:textId="77777777" w:rsidR="0006590C" w:rsidRPr="008B02A8" w:rsidRDefault="0006590C" w:rsidP="0006590C">
      <w:pPr>
        <w:numPr>
          <w:ilvl w:val="0"/>
          <w:numId w:val="8"/>
        </w:numPr>
        <w:spacing w:line="360" w:lineRule="auto"/>
        <w:jc w:val="both"/>
      </w:pPr>
      <w:r w:rsidRPr="000B3BFF">
        <w:t xml:space="preserve">Rada </w:t>
      </w:r>
      <w:r w:rsidRPr="008B02A8">
        <w:t>R</w:t>
      </w:r>
      <w:r>
        <w:t xml:space="preserve">odziców </w:t>
      </w:r>
      <w:r w:rsidRPr="000B3BFF">
        <w:t xml:space="preserve">w porozumieniu z Radą </w:t>
      </w:r>
      <w:r w:rsidRPr="008B02A8">
        <w:t>P</w:t>
      </w:r>
      <w:r w:rsidRPr="000B3BFF">
        <w:t>edagogiczną</w:t>
      </w:r>
      <w:r>
        <w:t xml:space="preserve"> uchwala</w:t>
      </w:r>
      <w:r w:rsidRPr="008B02A8">
        <w:rPr>
          <w:color w:val="FF0000"/>
        </w:rPr>
        <w:t xml:space="preserve"> </w:t>
      </w:r>
      <w:r w:rsidRPr="008B02A8">
        <w:rPr>
          <w:color w:val="000000"/>
        </w:rPr>
        <w:t xml:space="preserve">Program Wychowawczo-Profilaktyczny. </w:t>
      </w:r>
    </w:p>
    <w:p w14:paraId="2E1946B2" w14:textId="77777777" w:rsidR="0006590C" w:rsidRPr="000B3BFF" w:rsidRDefault="0006590C" w:rsidP="0006590C">
      <w:pPr>
        <w:numPr>
          <w:ilvl w:val="0"/>
          <w:numId w:val="8"/>
        </w:numPr>
        <w:spacing w:line="360" w:lineRule="auto"/>
        <w:jc w:val="both"/>
      </w:pPr>
      <w:r w:rsidRPr="000B3BFF">
        <w:t xml:space="preserve">Rada </w:t>
      </w:r>
      <w:r>
        <w:t>R</w:t>
      </w:r>
      <w:r w:rsidRPr="000B3BFF">
        <w:t>odziców opiniuje w szczególności:</w:t>
      </w:r>
    </w:p>
    <w:p w14:paraId="1AB9E4B2" w14:textId="77777777" w:rsidR="0006590C" w:rsidRPr="000B3BFF" w:rsidRDefault="0006590C" w:rsidP="0006590C">
      <w:pPr>
        <w:numPr>
          <w:ilvl w:val="1"/>
          <w:numId w:val="8"/>
        </w:numPr>
        <w:spacing w:line="360" w:lineRule="auto"/>
        <w:jc w:val="both"/>
      </w:pPr>
      <w:r w:rsidRPr="000B3BFF">
        <w:t>program i harmonogram poprawy efektywności kształcenia lub wychowania,</w:t>
      </w:r>
    </w:p>
    <w:p w14:paraId="688745D2" w14:textId="77777777" w:rsidR="0006590C" w:rsidRPr="000B3BFF" w:rsidRDefault="0006590C" w:rsidP="0006590C">
      <w:pPr>
        <w:numPr>
          <w:ilvl w:val="1"/>
          <w:numId w:val="8"/>
        </w:numPr>
        <w:spacing w:line="360" w:lineRule="auto"/>
        <w:jc w:val="both"/>
      </w:pPr>
      <w:r w:rsidRPr="000B3BFF">
        <w:t xml:space="preserve">projekt planu finansowego składanego przez Dyrektora </w:t>
      </w:r>
      <w:r>
        <w:t>S</w:t>
      </w:r>
      <w:r w:rsidRPr="000B3BFF">
        <w:t>zkoły.</w:t>
      </w:r>
    </w:p>
    <w:p w14:paraId="288E7C3B" w14:textId="77777777" w:rsidR="0006590C" w:rsidRPr="000B3BFF" w:rsidRDefault="0006590C" w:rsidP="0006590C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Pozostałe kompetencje i obowiązki Rady Rodziców określa jej regulamin.</w:t>
      </w:r>
    </w:p>
    <w:p w14:paraId="7D40AF55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35935028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9</w:t>
      </w:r>
    </w:p>
    <w:p w14:paraId="6F76E72B" w14:textId="52C08937" w:rsidR="0006590C" w:rsidRPr="000B3BFF" w:rsidRDefault="001B19E2" w:rsidP="0006590C">
      <w:pPr>
        <w:numPr>
          <w:ilvl w:val="0"/>
          <w:numId w:val="9"/>
        </w:numPr>
        <w:spacing w:line="360" w:lineRule="auto"/>
        <w:jc w:val="both"/>
      </w:pPr>
      <w:r>
        <w:t>W S</w:t>
      </w:r>
      <w:r w:rsidR="0006590C" w:rsidRPr="000B3BFF">
        <w:t>zkole działa Młodzieżowa Rada Szkoły, do której mogą kan</w:t>
      </w:r>
      <w:r w:rsidR="0006590C">
        <w:t>dydować wszyscy uczniowie</w:t>
      </w:r>
      <w:r w:rsidR="0006590C" w:rsidRPr="000B3BFF">
        <w:t>.</w:t>
      </w:r>
    </w:p>
    <w:p w14:paraId="3F8F5841" w14:textId="77777777" w:rsidR="0006590C" w:rsidRPr="000B3BFF" w:rsidRDefault="0006590C" w:rsidP="0006590C">
      <w:pPr>
        <w:numPr>
          <w:ilvl w:val="0"/>
          <w:numId w:val="9"/>
        </w:numPr>
        <w:spacing w:line="360" w:lineRule="auto"/>
        <w:jc w:val="both"/>
      </w:pPr>
      <w:r w:rsidRPr="000B3BFF">
        <w:t>Do kompetencji Młodzieżowej Rady Szkoły</w:t>
      </w:r>
      <w:r>
        <w:t xml:space="preserve"> w szczególności należą</w:t>
      </w:r>
      <w:r w:rsidRPr="000B3BFF">
        <w:t>:</w:t>
      </w:r>
    </w:p>
    <w:p w14:paraId="7939845C" w14:textId="77777777" w:rsidR="0006590C" w:rsidRDefault="0006590C" w:rsidP="0006590C">
      <w:pPr>
        <w:numPr>
          <w:ilvl w:val="1"/>
          <w:numId w:val="9"/>
        </w:numPr>
        <w:spacing w:line="360" w:lineRule="auto"/>
        <w:jc w:val="both"/>
      </w:pPr>
      <w:r>
        <w:t xml:space="preserve">prawo do </w:t>
      </w:r>
      <w:r w:rsidRPr="000B3BFF">
        <w:t xml:space="preserve">zapoznania się z programem nauczania, z jego treścią, celami </w:t>
      </w:r>
    </w:p>
    <w:p w14:paraId="2E97B9F4" w14:textId="77777777" w:rsidR="0006590C" w:rsidRPr="000B3BFF" w:rsidRDefault="0006590C" w:rsidP="0006590C">
      <w:pPr>
        <w:spacing w:line="360" w:lineRule="auto"/>
        <w:ind w:left="1440"/>
        <w:jc w:val="both"/>
      </w:pPr>
      <w:r w:rsidRPr="000B3BFF">
        <w:t>i stawianymi wymaganiami,</w:t>
      </w:r>
    </w:p>
    <w:p w14:paraId="0DC59B49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jc w:val="both"/>
      </w:pPr>
      <w:r>
        <w:t xml:space="preserve">prawo do </w:t>
      </w:r>
      <w:r w:rsidRPr="000B3BFF">
        <w:t>jawnej i umotywowanej oceny postępów w nauce i zachowaniu,</w:t>
      </w:r>
    </w:p>
    <w:p w14:paraId="70E30A98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jc w:val="both"/>
      </w:pPr>
      <w:r>
        <w:t>prawo do organizacji życia szkolnego</w:t>
      </w:r>
      <w:r w:rsidRPr="000B3BFF">
        <w:t>,</w:t>
      </w:r>
    </w:p>
    <w:p w14:paraId="511A6992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jc w:val="both"/>
      </w:pPr>
      <w:r>
        <w:t>prawo do redagowania i wydawania gazetki</w:t>
      </w:r>
      <w:r w:rsidRPr="000B3BFF">
        <w:t xml:space="preserve"> szkolnej,</w:t>
      </w:r>
    </w:p>
    <w:p w14:paraId="7D50E5B8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jc w:val="both"/>
      </w:pPr>
      <w:r>
        <w:t xml:space="preserve">prawo do </w:t>
      </w:r>
      <w:r w:rsidRPr="000B3BFF">
        <w:t>organizowania działalności kulturalnej, oświatowej, sportowej oraz rozrywkowej zgodnie z własnymi potrzebami i możliwościami organizacyjnymi w porozumieniu z Dyrektorem,</w:t>
      </w:r>
    </w:p>
    <w:p w14:paraId="2389C253" w14:textId="77777777" w:rsidR="0006590C" w:rsidRDefault="0006590C" w:rsidP="0006590C">
      <w:pPr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t xml:space="preserve">prawo do </w:t>
      </w:r>
      <w:r w:rsidRPr="000B3BFF">
        <w:t xml:space="preserve">wyboru nauczyciela pełniącego funkcję </w:t>
      </w:r>
      <w:r w:rsidRPr="000B3BFF">
        <w:rPr>
          <w:color w:val="000000"/>
        </w:rPr>
        <w:t>opiekuna Młodzieżowej Rady Szkoły.</w:t>
      </w:r>
    </w:p>
    <w:p w14:paraId="76F0B501" w14:textId="77777777" w:rsidR="0006590C" w:rsidRPr="000B3BFF" w:rsidRDefault="0006590C" w:rsidP="0006590C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t>Pozostałe kompetencje i obowiązki Młodzieżowej Rady Szkoły określa jej regulamin.</w:t>
      </w:r>
    </w:p>
    <w:p w14:paraId="0B5CD2D0" w14:textId="77777777" w:rsidR="0006590C" w:rsidRPr="000B3BFF" w:rsidRDefault="0006590C" w:rsidP="0006590C">
      <w:pPr>
        <w:tabs>
          <w:tab w:val="left" w:pos="5000"/>
        </w:tabs>
        <w:spacing w:line="360" w:lineRule="auto"/>
        <w:rPr>
          <w:bCs/>
        </w:rPr>
      </w:pPr>
      <w:r>
        <w:rPr>
          <w:bCs/>
        </w:rPr>
        <w:tab/>
      </w:r>
    </w:p>
    <w:p w14:paraId="03103B53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10</w:t>
      </w:r>
    </w:p>
    <w:p w14:paraId="20C096C0" w14:textId="77777777" w:rsidR="0006590C" w:rsidRPr="00975252" w:rsidRDefault="0006590C" w:rsidP="0006590C">
      <w:pPr>
        <w:numPr>
          <w:ilvl w:val="0"/>
          <w:numId w:val="10"/>
        </w:numPr>
        <w:spacing w:line="360" w:lineRule="auto"/>
        <w:jc w:val="both"/>
      </w:pPr>
      <w:r>
        <w:rPr>
          <w:color w:val="000000"/>
        </w:rPr>
        <w:t>Organy Szkoły przyjmują w swojej pracy</w:t>
      </w:r>
      <w:r w:rsidRPr="000B3BFF">
        <w:rPr>
          <w:color w:val="000000"/>
        </w:rPr>
        <w:t xml:space="preserve"> zasadę nieingerowania w</w:t>
      </w:r>
      <w:r>
        <w:rPr>
          <w:color w:val="000000"/>
        </w:rPr>
        <w:t xml:space="preserve">e wzajemne kompetencje oraz zgodnie </w:t>
      </w:r>
      <w:r w:rsidRPr="000B3BFF">
        <w:rPr>
          <w:color w:val="000000"/>
        </w:rPr>
        <w:t xml:space="preserve">współdziałają w realizacji zadań wynikających ze Statutu </w:t>
      </w:r>
    </w:p>
    <w:p w14:paraId="1764150D" w14:textId="77777777" w:rsidR="0006590C" w:rsidRPr="00975252" w:rsidRDefault="0006590C" w:rsidP="0006590C">
      <w:pPr>
        <w:spacing w:line="360" w:lineRule="auto"/>
        <w:ind w:left="720"/>
        <w:jc w:val="both"/>
      </w:pPr>
      <w:r>
        <w:rPr>
          <w:color w:val="000000"/>
        </w:rPr>
        <w:t>i planów pracy S</w:t>
      </w:r>
      <w:r w:rsidRPr="000B3BFF">
        <w:rPr>
          <w:color w:val="000000"/>
        </w:rPr>
        <w:t>zkoły.</w:t>
      </w:r>
    </w:p>
    <w:p w14:paraId="75886145" w14:textId="77777777" w:rsidR="0006590C" w:rsidRPr="000B3BFF" w:rsidRDefault="0006590C" w:rsidP="0006590C">
      <w:pPr>
        <w:numPr>
          <w:ilvl w:val="0"/>
          <w:numId w:val="10"/>
        </w:numPr>
        <w:spacing w:line="360" w:lineRule="auto"/>
        <w:jc w:val="both"/>
      </w:pPr>
      <w:r>
        <w:rPr>
          <w:bCs/>
        </w:rPr>
        <w:t>Działające w S</w:t>
      </w:r>
      <w:r w:rsidRPr="000B3BFF">
        <w:rPr>
          <w:bCs/>
        </w:rPr>
        <w:t xml:space="preserve">zkole organy prowadzą samodzielną i swobodną działalność, w ramach swoich kompetencji, podejmują decyzje w oparciu o regulaminy działalności. Dbają </w:t>
      </w:r>
      <w:r w:rsidRPr="000B3BFF">
        <w:rPr>
          <w:bCs/>
        </w:rPr>
        <w:lastRenderedPageBreak/>
        <w:t>jednak o bieżące i</w:t>
      </w:r>
      <w:r>
        <w:rPr>
          <w:bCs/>
        </w:rPr>
        <w:t>nformowanie innych organów S</w:t>
      </w:r>
      <w:r w:rsidRPr="000B3BFF">
        <w:rPr>
          <w:bCs/>
        </w:rPr>
        <w:t xml:space="preserve">zkoły o planowych lub podejmowanych decyzjach bezpośrednio </w:t>
      </w:r>
      <w:r>
        <w:rPr>
          <w:bCs/>
        </w:rPr>
        <w:t>lub pośrednio poprzez Dyrektora</w:t>
      </w:r>
      <w:r w:rsidRPr="000B3BFF">
        <w:rPr>
          <w:bCs/>
        </w:rPr>
        <w:t>.</w:t>
      </w:r>
    </w:p>
    <w:p w14:paraId="0C089433" w14:textId="77777777" w:rsidR="0006590C" w:rsidRPr="00975252" w:rsidRDefault="0006590C" w:rsidP="0006590C">
      <w:pPr>
        <w:numPr>
          <w:ilvl w:val="0"/>
          <w:numId w:val="10"/>
        </w:numPr>
        <w:spacing w:line="360" w:lineRule="auto"/>
        <w:jc w:val="both"/>
      </w:pPr>
      <w:r w:rsidRPr="000B3BFF">
        <w:rPr>
          <w:bCs/>
        </w:rPr>
        <w:t>Konflikty i spory</w:t>
      </w:r>
      <w:r>
        <w:rPr>
          <w:bCs/>
        </w:rPr>
        <w:t>, wynikające pomiędzy organami S</w:t>
      </w:r>
      <w:r w:rsidRPr="000B3BFF">
        <w:rPr>
          <w:bCs/>
        </w:rPr>
        <w:t>zkoły, rozstrzyga D</w:t>
      </w:r>
      <w:r>
        <w:rPr>
          <w:bCs/>
        </w:rPr>
        <w:t>yrektor</w:t>
      </w:r>
      <w:r w:rsidRPr="000B3BFF">
        <w:rPr>
          <w:bCs/>
        </w:rPr>
        <w:t xml:space="preserve"> </w:t>
      </w:r>
    </w:p>
    <w:p w14:paraId="402A0D05" w14:textId="77777777" w:rsidR="0006590C" w:rsidRPr="000B3BFF" w:rsidRDefault="0006590C" w:rsidP="0006590C">
      <w:pPr>
        <w:spacing w:line="360" w:lineRule="auto"/>
        <w:ind w:left="720"/>
        <w:jc w:val="both"/>
      </w:pPr>
      <w:r w:rsidRPr="000B3BFF">
        <w:rPr>
          <w:bCs/>
        </w:rPr>
        <w:t>po wysłuchaniu zainteresowanych stron.</w:t>
      </w:r>
    </w:p>
    <w:p w14:paraId="28423DE7" w14:textId="77777777" w:rsidR="0006590C" w:rsidRPr="000B3BFF" w:rsidRDefault="0006590C" w:rsidP="0006590C">
      <w:pPr>
        <w:pStyle w:val="Nagwek1"/>
        <w:jc w:val="center"/>
        <w:rPr>
          <w:b w:val="0"/>
        </w:rPr>
      </w:pPr>
      <w:bookmarkStart w:id="4" w:name="_Toc248238968"/>
    </w:p>
    <w:p w14:paraId="104D8C88" w14:textId="77777777" w:rsidR="0006590C" w:rsidRPr="000B3BFF" w:rsidRDefault="0006590C" w:rsidP="0006590C">
      <w:pPr>
        <w:tabs>
          <w:tab w:val="left" w:pos="1960"/>
        </w:tabs>
        <w:spacing w:line="360" w:lineRule="auto"/>
        <w:ind w:firstLine="1960"/>
        <w:rPr>
          <w:lang w:val="x-none"/>
        </w:rPr>
      </w:pPr>
    </w:p>
    <w:p w14:paraId="0A14E712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r w:rsidRPr="000B3BFF">
        <w:rPr>
          <w:b w:val="0"/>
        </w:rPr>
        <w:t xml:space="preserve">ROZDZIAŁ </w:t>
      </w:r>
      <w:bookmarkEnd w:id="4"/>
      <w:r w:rsidRPr="000B3BFF">
        <w:rPr>
          <w:b w:val="0"/>
          <w:lang w:val="pl-PL"/>
        </w:rPr>
        <w:t>IV</w:t>
      </w:r>
    </w:p>
    <w:p w14:paraId="5EF150B7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bookmarkStart w:id="5" w:name="_Toc248238969"/>
      <w:r w:rsidRPr="000B3BFF">
        <w:rPr>
          <w:b w:val="0"/>
        </w:rPr>
        <w:t xml:space="preserve">ORGANIZACJA </w:t>
      </w:r>
      <w:bookmarkEnd w:id="5"/>
      <w:r w:rsidRPr="000B3BFF">
        <w:rPr>
          <w:b w:val="0"/>
          <w:lang w:val="pl-PL"/>
        </w:rPr>
        <w:t xml:space="preserve">SZKOŁY </w:t>
      </w:r>
    </w:p>
    <w:p w14:paraId="6AB258A4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56FF7573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11</w:t>
      </w:r>
    </w:p>
    <w:p w14:paraId="2149AFDF" w14:textId="0DD253C7" w:rsidR="0006590C" w:rsidRPr="000B3BFF" w:rsidRDefault="0006590C" w:rsidP="0006590C">
      <w:pPr>
        <w:pStyle w:val="Tekstpodstawowywcity"/>
        <w:spacing w:after="0" w:line="360" w:lineRule="auto"/>
        <w:ind w:left="720"/>
        <w:jc w:val="both"/>
      </w:pPr>
      <w:r w:rsidRPr="000B3BFF">
        <w:t>Terminy rozpoczęcia i zakończenia zajęć dydaktyczno-wychowawczych, przerw świątecznych oraz ferii zimowych i letnich</w:t>
      </w:r>
      <w:r>
        <w:t xml:space="preserve"> oraz sesji egzaminacyjnych</w:t>
      </w:r>
      <w:r w:rsidRPr="000B3BFF">
        <w:t xml:space="preserve"> określa kalendarz roku szkolnego. Koniec I </w:t>
      </w:r>
      <w:proofErr w:type="spellStart"/>
      <w:r w:rsidRPr="000B3BFF">
        <w:t>śródrocza</w:t>
      </w:r>
      <w:proofErr w:type="spellEnd"/>
      <w:r w:rsidRPr="000B3BFF">
        <w:t xml:space="preserve"> określa Dyrektor Szkoły.</w:t>
      </w:r>
    </w:p>
    <w:p w14:paraId="22ECB17D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6D61DA14" w14:textId="77777777" w:rsidR="0006590C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12</w:t>
      </w:r>
    </w:p>
    <w:p w14:paraId="5DF83104" w14:textId="77777777" w:rsidR="0006590C" w:rsidRDefault="0006590C" w:rsidP="0006590C">
      <w:pPr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Szkoła kształci w oparciu o podstawę programową.</w:t>
      </w:r>
    </w:p>
    <w:p w14:paraId="157D5B1F" w14:textId="77777777" w:rsidR="0006590C" w:rsidRPr="000F29DA" w:rsidRDefault="0006590C" w:rsidP="0006590C">
      <w:pPr>
        <w:numPr>
          <w:ilvl w:val="0"/>
          <w:numId w:val="25"/>
        </w:numPr>
        <w:spacing w:line="360" w:lineRule="auto"/>
        <w:rPr>
          <w:bCs/>
        </w:rPr>
      </w:pPr>
      <w:r w:rsidRPr="000B3BFF">
        <w:t>Podstawową jedn</w:t>
      </w:r>
      <w:r>
        <w:t>ostką organizacyjną S</w:t>
      </w:r>
      <w:r w:rsidRPr="000B3BFF">
        <w:t>zkoły jest oddział.</w:t>
      </w:r>
    </w:p>
    <w:p w14:paraId="051D60A0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53107B9E" w14:textId="77777777" w:rsidR="0006590C" w:rsidRPr="000B3BFF" w:rsidRDefault="0006590C" w:rsidP="0006590C">
      <w:pPr>
        <w:spacing w:line="360" w:lineRule="auto"/>
        <w:jc w:val="center"/>
        <w:rPr>
          <w:bCs/>
        </w:rPr>
      </w:pPr>
      <w:r>
        <w:rPr>
          <w:bCs/>
        </w:rPr>
        <w:t>§ 13</w:t>
      </w:r>
    </w:p>
    <w:p w14:paraId="3A633DA8" w14:textId="77777777" w:rsidR="0006590C" w:rsidRPr="000B3BFF" w:rsidRDefault="0006590C" w:rsidP="0006590C">
      <w:pPr>
        <w:pStyle w:val="Tekstpodstawowywcity"/>
        <w:numPr>
          <w:ilvl w:val="0"/>
          <w:numId w:val="11"/>
        </w:numPr>
        <w:spacing w:after="0" w:line="360" w:lineRule="auto"/>
        <w:jc w:val="both"/>
        <w:rPr>
          <w:lang w:val="pl-PL"/>
        </w:rPr>
      </w:pPr>
      <w:r w:rsidRPr="000B3BFF">
        <w:t xml:space="preserve">Szczegółową organizację nauczania, wychowania i opieki w danym roku szkolnym określa arkusz organizacji </w:t>
      </w:r>
      <w:r>
        <w:rPr>
          <w:lang w:val="pl-PL"/>
        </w:rPr>
        <w:t>S</w:t>
      </w:r>
      <w:r w:rsidRPr="000B3BFF">
        <w:rPr>
          <w:lang w:val="pl-PL"/>
        </w:rPr>
        <w:t>zkoły</w:t>
      </w:r>
      <w:r w:rsidRPr="000B3BFF">
        <w:t xml:space="preserve"> opracowany przez Dyrektora.</w:t>
      </w:r>
    </w:p>
    <w:p w14:paraId="0C412708" w14:textId="77777777" w:rsidR="0006590C" w:rsidRPr="000B3BFF" w:rsidRDefault="0006590C" w:rsidP="0006590C">
      <w:pPr>
        <w:numPr>
          <w:ilvl w:val="0"/>
          <w:numId w:val="11"/>
        </w:numPr>
        <w:spacing w:line="360" w:lineRule="auto"/>
        <w:jc w:val="both"/>
      </w:pPr>
      <w:r w:rsidRPr="000B3BFF">
        <w:t xml:space="preserve">Na podstawie zatwierdzonego </w:t>
      </w:r>
      <w:r>
        <w:rPr>
          <w:color w:val="000000"/>
        </w:rPr>
        <w:t>przez Organ P</w:t>
      </w:r>
      <w:r w:rsidRPr="000B3BFF">
        <w:rPr>
          <w:color w:val="000000"/>
        </w:rPr>
        <w:t>rowadzący</w:t>
      </w:r>
      <w:r w:rsidRPr="000B3BFF">
        <w:t xml:space="preserve"> arkusza organizacji Dyrektor, z uwzględnieniem zasad ochrony zdrowia i higieny pracy, ustala tygodniowy r</w:t>
      </w:r>
      <w:r>
        <w:t>ozkład</w:t>
      </w:r>
      <w:r w:rsidRPr="000B3BFF">
        <w:t xml:space="preserve"> obowiązkowych zajęć edukacyjnych.</w:t>
      </w:r>
    </w:p>
    <w:p w14:paraId="3A831EF2" w14:textId="77777777" w:rsidR="0006590C" w:rsidRPr="00ED33D8" w:rsidRDefault="0006590C" w:rsidP="0006590C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5"/>
        </w:rPr>
      </w:pPr>
      <w:r w:rsidRPr="000B3BFF">
        <w:t>Zajęcia edukacyjne w ramach kształcenia zawodowego prowadzone są na tereni</w:t>
      </w:r>
      <w:r>
        <w:t>e S</w:t>
      </w:r>
      <w:r w:rsidRPr="000B3BFF">
        <w:t>zkoły oraz Warsztatów Szkolnych.</w:t>
      </w:r>
    </w:p>
    <w:p w14:paraId="7700576D" w14:textId="77777777" w:rsidR="00ED33D8" w:rsidRPr="00885747" w:rsidRDefault="00ED33D8" w:rsidP="00ED33D8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5"/>
        </w:rPr>
      </w:pPr>
    </w:p>
    <w:p w14:paraId="5346F6DD" w14:textId="77777777" w:rsidR="0006590C" w:rsidRPr="000B3BFF" w:rsidRDefault="0006590C" w:rsidP="0006590C">
      <w:pPr>
        <w:shd w:val="clear" w:color="auto" w:fill="FFFFFF"/>
        <w:tabs>
          <w:tab w:val="left" w:pos="0"/>
        </w:tabs>
        <w:spacing w:line="360" w:lineRule="auto"/>
        <w:ind w:left="720"/>
        <w:jc w:val="both"/>
        <w:rPr>
          <w:spacing w:val="-5"/>
        </w:rPr>
      </w:pPr>
    </w:p>
    <w:p w14:paraId="64796B07" w14:textId="77777777" w:rsidR="0006590C" w:rsidRDefault="0006590C" w:rsidP="0006590C">
      <w:pPr>
        <w:spacing w:line="360" w:lineRule="auto"/>
        <w:jc w:val="center"/>
        <w:rPr>
          <w:bCs/>
        </w:rPr>
      </w:pPr>
      <w:r>
        <w:rPr>
          <w:bCs/>
        </w:rPr>
        <w:t>§ 14</w:t>
      </w:r>
    </w:p>
    <w:p w14:paraId="210BD738" w14:textId="77777777" w:rsidR="0006590C" w:rsidRDefault="0006590C" w:rsidP="0006590C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Podstawową formą pracy Szkoły są zajęcia dydaktyczno-wychowawcze prowadzone w systemie klasowo-lekcyjnym.</w:t>
      </w:r>
    </w:p>
    <w:p w14:paraId="5E4C337E" w14:textId="77777777" w:rsidR="0006590C" w:rsidRDefault="0006590C" w:rsidP="0006590C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Godzina lekcyjna trwa 45 minut. W uzasadnionych przypadkach dopuszcza się prowadzenie zajęć edukacyjnych w czasie od 30 do 60 minut, zachowując ogólny tygodniowy czas zajęć.</w:t>
      </w:r>
    </w:p>
    <w:p w14:paraId="2C6052CC" w14:textId="77777777" w:rsidR="0006590C" w:rsidRDefault="0006590C" w:rsidP="0006590C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lastRenderedPageBreak/>
        <w:t>Godzina lekcyjna zajęć praktycznych trwa 55 minut.</w:t>
      </w:r>
    </w:p>
    <w:p w14:paraId="065536C7" w14:textId="77777777" w:rsidR="0006590C" w:rsidRPr="00E277A6" w:rsidRDefault="0006590C" w:rsidP="0006590C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W czasie organizowanie zajęć edukacyjnych organizuje się przerwy międzylekcyjne.</w:t>
      </w:r>
    </w:p>
    <w:p w14:paraId="0E231B88" w14:textId="77777777" w:rsidR="0006590C" w:rsidRDefault="0006590C" w:rsidP="0006590C">
      <w:pPr>
        <w:spacing w:line="360" w:lineRule="auto"/>
        <w:ind w:left="1440"/>
        <w:jc w:val="both"/>
      </w:pPr>
    </w:p>
    <w:p w14:paraId="73E3DC76" w14:textId="77777777" w:rsidR="0006590C" w:rsidRDefault="0006590C" w:rsidP="0006590C">
      <w:pPr>
        <w:spacing w:line="360" w:lineRule="auto"/>
        <w:ind w:left="1440"/>
        <w:jc w:val="both"/>
      </w:pPr>
    </w:p>
    <w:p w14:paraId="078D9395" w14:textId="77777777" w:rsidR="0006590C" w:rsidRPr="00975252" w:rsidRDefault="0006590C" w:rsidP="0006590C">
      <w:pPr>
        <w:spacing w:line="360" w:lineRule="auto"/>
        <w:jc w:val="center"/>
        <w:rPr>
          <w:bCs/>
        </w:rPr>
      </w:pPr>
      <w:r>
        <w:rPr>
          <w:bCs/>
        </w:rPr>
        <w:t>§ 15</w:t>
      </w:r>
    </w:p>
    <w:p w14:paraId="5D636038" w14:textId="77777777" w:rsidR="0006590C" w:rsidRPr="000B3BFF" w:rsidRDefault="0006590C" w:rsidP="0006590C">
      <w:pPr>
        <w:spacing w:line="360" w:lineRule="auto"/>
        <w:ind w:left="708"/>
        <w:jc w:val="both"/>
      </w:pPr>
      <w:r w:rsidRPr="000B3BFF">
        <w:t xml:space="preserve">Praktyczna nauka zawodu jest realizowana w wymiarze określonym w podstawie </w:t>
      </w:r>
      <w:r>
        <w:t xml:space="preserve">  </w:t>
      </w:r>
      <w:r w:rsidRPr="000B3BFF">
        <w:t>programowej kształcenia w poszczególnych zawodach.</w:t>
      </w:r>
    </w:p>
    <w:p w14:paraId="486F1AD0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</w:p>
    <w:p w14:paraId="69646890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§ 16</w:t>
      </w:r>
    </w:p>
    <w:p w14:paraId="4C0C55B2" w14:textId="77777777" w:rsidR="0006590C" w:rsidRPr="000B3BFF" w:rsidRDefault="0006590C" w:rsidP="0006590C">
      <w:pPr>
        <w:numPr>
          <w:ilvl w:val="0"/>
          <w:numId w:val="13"/>
        </w:numPr>
        <w:spacing w:line="360" w:lineRule="auto"/>
        <w:jc w:val="both"/>
        <w:rPr>
          <w:b/>
          <w:strike/>
          <w:color w:val="000000"/>
        </w:rPr>
      </w:pPr>
      <w:r>
        <w:t>W S</w:t>
      </w:r>
      <w:r w:rsidRPr="000B3BFF">
        <w:t xml:space="preserve">zkole pomoc psychologiczno-pedagogiczna jest udzielana w trakcie bieżącej pracy z uczniem oraz w formie: </w:t>
      </w:r>
    </w:p>
    <w:p w14:paraId="10407166" w14:textId="77777777" w:rsidR="0006590C" w:rsidRPr="000B3BFF" w:rsidRDefault="0006590C" w:rsidP="0006590C">
      <w:pPr>
        <w:numPr>
          <w:ilvl w:val="1"/>
          <w:numId w:val="13"/>
        </w:numPr>
        <w:tabs>
          <w:tab w:val="left" w:pos="1418"/>
          <w:tab w:val="left" w:pos="5200"/>
        </w:tabs>
        <w:spacing w:line="360" w:lineRule="auto"/>
        <w:jc w:val="both"/>
      </w:pPr>
      <w:r w:rsidRPr="000B3BFF">
        <w:t>zajęć rozwijających uzdolnienia,</w:t>
      </w:r>
      <w:r w:rsidRPr="000B3BFF">
        <w:tab/>
      </w:r>
    </w:p>
    <w:p w14:paraId="134B0078" w14:textId="77777777" w:rsidR="0006590C" w:rsidRPr="000B3BFF" w:rsidRDefault="0006590C" w:rsidP="0006590C">
      <w:pPr>
        <w:numPr>
          <w:ilvl w:val="1"/>
          <w:numId w:val="13"/>
        </w:numPr>
        <w:tabs>
          <w:tab w:val="left" w:pos="1418"/>
        </w:tabs>
        <w:spacing w:line="360" w:lineRule="auto"/>
        <w:jc w:val="both"/>
      </w:pPr>
      <w:r w:rsidRPr="000B3BFF">
        <w:t>zajęć dydaktyczno-wyrównawczych,</w:t>
      </w:r>
    </w:p>
    <w:p w14:paraId="3F5DA7BA" w14:textId="77777777" w:rsidR="0006590C" w:rsidRPr="000B3BFF" w:rsidRDefault="0006590C" w:rsidP="0006590C">
      <w:pPr>
        <w:numPr>
          <w:ilvl w:val="1"/>
          <w:numId w:val="13"/>
        </w:numPr>
        <w:tabs>
          <w:tab w:val="left" w:pos="1418"/>
          <w:tab w:val="left" w:pos="7400"/>
        </w:tabs>
        <w:spacing w:line="360" w:lineRule="auto"/>
        <w:jc w:val="both"/>
      </w:pPr>
      <w:r w:rsidRPr="000B3BFF">
        <w:t>zajęć z doradztwa zawodowego</w:t>
      </w:r>
      <w:r>
        <w:t>.</w:t>
      </w:r>
      <w:r>
        <w:tab/>
      </w:r>
    </w:p>
    <w:p w14:paraId="06F863E3" w14:textId="77777777" w:rsidR="0006590C" w:rsidRDefault="0006590C" w:rsidP="0006590C">
      <w:pPr>
        <w:numPr>
          <w:ilvl w:val="0"/>
          <w:numId w:val="13"/>
        </w:numPr>
        <w:spacing w:line="360" w:lineRule="auto"/>
        <w:jc w:val="both"/>
      </w:pPr>
      <w:r>
        <w:t>W S</w:t>
      </w:r>
      <w:r w:rsidRPr="000B3BFF">
        <w:t xml:space="preserve">zkole pomoc psychologiczno-pedagogiczna jest udzielana rodzicom uczniów </w:t>
      </w:r>
    </w:p>
    <w:p w14:paraId="021CC2BA" w14:textId="77777777" w:rsidR="0006590C" w:rsidRPr="000B3BFF" w:rsidRDefault="0006590C" w:rsidP="0006590C">
      <w:pPr>
        <w:spacing w:line="360" w:lineRule="auto"/>
        <w:ind w:left="720"/>
        <w:jc w:val="both"/>
      </w:pPr>
      <w:r w:rsidRPr="000B3BFF">
        <w:t>i nauczycielom w formie porad, konsultacji, warsztatów i szkoleń.</w:t>
      </w:r>
    </w:p>
    <w:p w14:paraId="24670315" w14:textId="77777777" w:rsidR="0006590C" w:rsidRDefault="0006590C" w:rsidP="0006590C">
      <w:pPr>
        <w:numPr>
          <w:ilvl w:val="0"/>
          <w:numId w:val="13"/>
        </w:numPr>
        <w:spacing w:line="360" w:lineRule="auto"/>
        <w:jc w:val="both"/>
      </w:pPr>
      <w:r w:rsidRPr="000B3BFF">
        <w:t xml:space="preserve">Korzystanie z pomocy psychologiczno-pedagogicznej w szkole jest dobrowolne </w:t>
      </w:r>
    </w:p>
    <w:p w14:paraId="1EEE083C" w14:textId="77777777" w:rsidR="0006590C" w:rsidRPr="000B3BFF" w:rsidRDefault="0006590C" w:rsidP="0006590C">
      <w:pPr>
        <w:spacing w:line="360" w:lineRule="auto"/>
        <w:ind w:left="720"/>
        <w:jc w:val="both"/>
      </w:pPr>
      <w:r w:rsidRPr="000B3BFF">
        <w:t>i nieodpłatne.</w:t>
      </w:r>
    </w:p>
    <w:p w14:paraId="2CBEBAD8" w14:textId="30121ADD" w:rsidR="0006590C" w:rsidRPr="000B3BFF" w:rsidRDefault="001B19E2" w:rsidP="0006590C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jc w:val="both"/>
      </w:pPr>
      <w:r>
        <w:t>Szkoła współpracuje z poradnią psychologiczno-p</w:t>
      </w:r>
      <w:r w:rsidR="0006590C" w:rsidRPr="000B3BFF">
        <w:t xml:space="preserve">edagogiczną oraz innymi placówkami wspierającymi </w:t>
      </w:r>
      <w:r w:rsidR="0006590C">
        <w:t>jej pracę</w:t>
      </w:r>
      <w:r w:rsidR="0006590C" w:rsidRPr="000B3BFF">
        <w:t>.</w:t>
      </w:r>
    </w:p>
    <w:p w14:paraId="2C12AA2A" w14:textId="77777777" w:rsidR="0006590C" w:rsidRPr="000B3BFF" w:rsidRDefault="0006590C" w:rsidP="0006590C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jc w:val="both"/>
      </w:pPr>
      <w:r w:rsidRPr="000B3BFF">
        <w:t>Zakres i sposób wykonywania zadań opie</w:t>
      </w:r>
      <w:r>
        <w:t>kuńczych przez S</w:t>
      </w:r>
      <w:r w:rsidRPr="000B3BFF">
        <w:t>zkołę uza</w:t>
      </w:r>
      <w:r>
        <w:t xml:space="preserve">leżniony jest od wieku uczniów oraz </w:t>
      </w:r>
      <w:r w:rsidRPr="000B3BFF">
        <w:t xml:space="preserve">potrzeb środowiskowych i jest realizowany poprzez zapewnienie uczniom: </w:t>
      </w:r>
    </w:p>
    <w:p w14:paraId="6316E1DA" w14:textId="77777777" w:rsidR="0006590C" w:rsidRPr="000B3BFF" w:rsidRDefault="0006590C" w:rsidP="0006590C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</w:tabs>
        <w:spacing w:line="360" w:lineRule="auto"/>
        <w:jc w:val="both"/>
        <w:rPr>
          <w:spacing w:val="-6"/>
        </w:rPr>
      </w:pPr>
      <w:r w:rsidRPr="000B3BFF">
        <w:t>pełnej opieki ze strony nauczycieli realizują</w:t>
      </w:r>
      <w:r>
        <w:t>cych w szkole zajęcia edukacyjne</w:t>
      </w:r>
      <w:r w:rsidRPr="000B3BFF">
        <w:t>,</w:t>
      </w:r>
    </w:p>
    <w:p w14:paraId="7FE344CE" w14:textId="77777777" w:rsidR="0006590C" w:rsidRPr="00D55A2D" w:rsidRDefault="0006590C" w:rsidP="0006590C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</w:tabs>
        <w:spacing w:line="360" w:lineRule="auto"/>
        <w:jc w:val="both"/>
        <w:rPr>
          <w:spacing w:val="-6"/>
        </w:rPr>
      </w:pPr>
      <w:r w:rsidRPr="000B3BFF">
        <w:rPr>
          <w:spacing w:val="-1"/>
        </w:rPr>
        <w:t xml:space="preserve">pełnej opieki w czasie przerw między zajęciami lekcyjnymi zgodnie </w:t>
      </w:r>
    </w:p>
    <w:p w14:paraId="4CD38028" w14:textId="77777777" w:rsidR="0006590C" w:rsidRPr="000B3BFF" w:rsidRDefault="0006590C" w:rsidP="0006590C">
      <w:pPr>
        <w:shd w:val="clear" w:color="auto" w:fill="FFFFFF"/>
        <w:tabs>
          <w:tab w:val="left" w:pos="1392"/>
          <w:tab w:val="left" w:pos="1418"/>
        </w:tabs>
        <w:spacing w:line="360" w:lineRule="auto"/>
        <w:ind w:left="1440"/>
        <w:jc w:val="both"/>
        <w:rPr>
          <w:spacing w:val="-6"/>
        </w:rPr>
      </w:pPr>
      <w:r w:rsidRPr="000B3BFF">
        <w:rPr>
          <w:spacing w:val="-1"/>
        </w:rPr>
        <w:t>z</w:t>
      </w:r>
      <w:r w:rsidRPr="000B3BFF">
        <w:t xml:space="preserve"> harmonogramem pełnienia dyżurów,</w:t>
      </w:r>
    </w:p>
    <w:p w14:paraId="68E858F8" w14:textId="77777777" w:rsidR="0006590C" w:rsidRDefault="0006590C" w:rsidP="0006590C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jc w:val="both"/>
      </w:pPr>
      <w:r>
        <w:t>pełnej opieki w czasie wyjść poza teren Szkoły.</w:t>
      </w:r>
      <w:r>
        <w:tab/>
      </w:r>
    </w:p>
    <w:p w14:paraId="34AA0526" w14:textId="77777777" w:rsidR="0006590C" w:rsidRDefault="0006590C" w:rsidP="0006590C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ind w:left="1440"/>
        <w:jc w:val="both"/>
      </w:pPr>
    </w:p>
    <w:p w14:paraId="79946196" w14:textId="77777777" w:rsidR="0006590C" w:rsidRDefault="0006590C" w:rsidP="0006590C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</w:pPr>
      <w:r>
        <w:t xml:space="preserve">                                                                      </w:t>
      </w:r>
      <w:r w:rsidRPr="000B3BFF">
        <w:t>§</w:t>
      </w:r>
      <w:r>
        <w:t>17</w:t>
      </w:r>
    </w:p>
    <w:p w14:paraId="4C70AF14" w14:textId="1E64116D" w:rsidR="0006590C" w:rsidRDefault="00170ED6" w:rsidP="0006590C">
      <w:pPr>
        <w:numPr>
          <w:ilvl w:val="0"/>
          <w:numId w:val="14"/>
        </w:numPr>
        <w:shd w:val="clear" w:color="auto" w:fill="FFFFFF"/>
        <w:tabs>
          <w:tab w:val="left" w:pos="709"/>
          <w:tab w:val="left" w:pos="1392"/>
          <w:tab w:val="left" w:pos="5660"/>
        </w:tabs>
        <w:spacing w:line="360" w:lineRule="auto"/>
      </w:pPr>
      <w:r>
        <w:t>W szkole funkcjonuje Wewnątrzs</w:t>
      </w:r>
      <w:r w:rsidR="0006590C">
        <w:t>zkolny System Doradztwa Zawodowego dotyczący wyboru kierunków kształcenia oraz planowania kariery zawodowej uczniów.</w:t>
      </w:r>
    </w:p>
    <w:p w14:paraId="19F96836" w14:textId="77777777" w:rsidR="0006590C" w:rsidRPr="00885747" w:rsidRDefault="0006590C" w:rsidP="0006590C">
      <w:pPr>
        <w:numPr>
          <w:ilvl w:val="0"/>
          <w:numId w:val="14"/>
        </w:numPr>
        <w:spacing w:line="360" w:lineRule="auto"/>
        <w:rPr>
          <w:rFonts w:eastAsia="Times New Roman"/>
        </w:rPr>
      </w:pPr>
      <w:r w:rsidRPr="00D55A2D">
        <w:rPr>
          <w:rFonts w:eastAsia="Times New Roman"/>
        </w:rPr>
        <w:t>Zajęcia związane z</w:t>
      </w:r>
      <w:r>
        <w:rPr>
          <w:rFonts w:eastAsia="Times New Roman"/>
        </w:rPr>
        <w:t xml:space="preserve"> wyborem kierunku kształcenia </w:t>
      </w:r>
      <w:r w:rsidRPr="00885747">
        <w:rPr>
          <w:rFonts w:eastAsia="Times New Roman"/>
        </w:rPr>
        <w:t>prowadzone są:</w:t>
      </w:r>
    </w:p>
    <w:p w14:paraId="101FA035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 ramach godzin wychowawczych,</w:t>
      </w:r>
    </w:p>
    <w:p w14:paraId="2851DAC3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 ramach lekcji z podstaw przedsiębiorczości,</w:t>
      </w:r>
    </w:p>
    <w:p w14:paraId="67422595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w ramach spotkań z rodzicami i prawnymi opiekunami uczniów,</w:t>
      </w:r>
    </w:p>
    <w:p w14:paraId="6FA8AE8D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przez udział w organizowanych przez Szkołę spotkaniami z przedstawicielami firm partnerskich i instytucji promujących szkolnictwo zawodowe.</w:t>
      </w:r>
    </w:p>
    <w:p w14:paraId="353D46DE" w14:textId="77777777" w:rsidR="0006590C" w:rsidRDefault="0006590C" w:rsidP="0006590C">
      <w:pPr>
        <w:numPr>
          <w:ilvl w:val="0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Główne cele doradztwa zawodowego to w szczególności:</w:t>
      </w:r>
    </w:p>
    <w:p w14:paraId="0AD47F01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przygotowanie młodzieży do trafnego wyboru zawodu i dalszego kształcenia zawodowego,</w:t>
      </w:r>
    </w:p>
    <w:p w14:paraId="1519005D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przygotowanie młodzieży do radzenia sobie w sytuacji utraty pracy</w:t>
      </w:r>
    </w:p>
    <w:p w14:paraId="7B2FAFB2" w14:textId="77777777" w:rsidR="0006590C" w:rsidRDefault="0006590C" w:rsidP="0006590C">
      <w:pPr>
        <w:spacing w:line="36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i umiejętności przekwalifikowywania się i poszerzania swoich kompetencji zawodowych,</w:t>
      </w:r>
    </w:p>
    <w:p w14:paraId="6F743D8B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przygotowanie ucznia do roli pracownika i potencjalnego pracodawcy,</w:t>
      </w:r>
    </w:p>
    <w:p w14:paraId="5969DD54" w14:textId="77777777" w:rsidR="0006590C" w:rsidRDefault="0006590C" w:rsidP="0006590C">
      <w:pPr>
        <w:numPr>
          <w:ilvl w:val="1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pomoc rodzicom i prawnym opiekunom w efektywnym wspieraniu dzieci </w:t>
      </w:r>
    </w:p>
    <w:p w14:paraId="4D5CC5A4" w14:textId="77777777" w:rsidR="0006590C" w:rsidRDefault="0006590C" w:rsidP="0006590C">
      <w:pPr>
        <w:spacing w:line="360" w:lineRule="auto"/>
        <w:ind w:left="1440"/>
        <w:rPr>
          <w:rFonts w:eastAsia="Times New Roman"/>
        </w:rPr>
      </w:pPr>
      <w:r>
        <w:rPr>
          <w:rFonts w:eastAsia="Times New Roman"/>
        </w:rPr>
        <w:t>w podejmowaniu decyzji edukacyjnych i zawodowych.</w:t>
      </w:r>
    </w:p>
    <w:p w14:paraId="7B171485" w14:textId="4DCE7F66" w:rsidR="0006590C" w:rsidRDefault="0006590C" w:rsidP="0006590C">
      <w:pPr>
        <w:numPr>
          <w:ilvl w:val="0"/>
          <w:numId w:val="1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</w:t>
      </w:r>
      <w:r w:rsidR="00170ED6">
        <w:rPr>
          <w:rFonts w:eastAsia="Times New Roman"/>
        </w:rPr>
        <w:t>ozostałe kompetencje i zadania Wewnątrzs</w:t>
      </w:r>
      <w:r>
        <w:rPr>
          <w:rFonts w:eastAsia="Times New Roman"/>
        </w:rPr>
        <w:t>zkolnego Systemu Doradztwa Zawodowego określa jego regulamin.</w:t>
      </w:r>
    </w:p>
    <w:p w14:paraId="3F7B1A64" w14:textId="77777777" w:rsidR="0006590C" w:rsidRPr="000B3BFF" w:rsidRDefault="0006590C" w:rsidP="0006590C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</w:pPr>
    </w:p>
    <w:p w14:paraId="70B053B4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</w:pPr>
    </w:p>
    <w:p w14:paraId="37881761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§ 18</w:t>
      </w:r>
    </w:p>
    <w:p w14:paraId="7AF5A8CB" w14:textId="77777777" w:rsidR="0006590C" w:rsidRDefault="0006590C" w:rsidP="0006590C">
      <w:pPr>
        <w:numPr>
          <w:ilvl w:val="0"/>
          <w:numId w:val="15"/>
        </w:numPr>
        <w:spacing w:line="360" w:lineRule="auto"/>
        <w:jc w:val="both"/>
      </w:pPr>
      <w:r>
        <w:t>W szkole funkcjonuje biblioteka szkolna.</w:t>
      </w:r>
    </w:p>
    <w:p w14:paraId="3D597BAB" w14:textId="77777777" w:rsidR="0006590C" w:rsidRPr="000B3BFF" w:rsidRDefault="0006590C" w:rsidP="0006590C">
      <w:pPr>
        <w:numPr>
          <w:ilvl w:val="0"/>
          <w:numId w:val="15"/>
        </w:numPr>
        <w:spacing w:line="360" w:lineRule="auto"/>
        <w:jc w:val="both"/>
      </w:pPr>
      <w:r w:rsidRPr="000B3BFF"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14:paraId="2CEA15C8" w14:textId="77777777" w:rsidR="0006590C" w:rsidRDefault="0006590C" w:rsidP="0006590C">
      <w:pPr>
        <w:numPr>
          <w:ilvl w:val="0"/>
          <w:numId w:val="15"/>
        </w:numPr>
        <w:spacing w:line="360" w:lineRule="auto"/>
        <w:jc w:val="both"/>
      </w:pPr>
      <w:r w:rsidRPr="000B3BFF">
        <w:t xml:space="preserve">Podstawowe zadania biblioteki w szczególności </w:t>
      </w:r>
      <w:r>
        <w:t>to:</w:t>
      </w:r>
    </w:p>
    <w:p w14:paraId="2B525826" w14:textId="77777777" w:rsidR="0006590C" w:rsidRDefault="0006590C" w:rsidP="0006590C">
      <w:pPr>
        <w:numPr>
          <w:ilvl w:val="1"/>
          <w:numId w:val="14"/>
        </w:numPr>
        <w:spacing w:line="360" w:lineRule="auto"/>
        <w:jc w:val="both"/>
      </w:pPr>
      <w:r>
        <w:t xml:space="preserve">gromadzenie i udostępnianie książek oraz innych źródeł informacji </w:t>
      </w:r>
    </w:p>
    <w:p w14:paraId="110C7004" w14:textId="77777777" w:rsidR="0006590C" w:rsidRDefault="0006590C" w:rsidP="0006590C">
      <w:pPr>
        <w:spacing w:line="360" w:lineRule="auto"/>
        <w:ind w:left="1440"/>
        <w:jc w:val="both"/>
      </w:pPr>
      <w:r>
        <w:t>i materiałów bibliotecznych,</w:t>
      </w:r>
    </w:p>
    <w:p w14:paraId="25320480" w14:textId="77777777" w:rsidR="0006590C" w:rsidRDefault="0006590C" w:rsidP="0006590C">
      <w:pPr>
        <w:numPr>
          <w:ilvl w:val="1"/>
          <w:numId w:val="14"/>
        </w:numPr>
        <w:spacing w:line="360" w:lineRule="auto"/>
        <w:jc w:val="both"/>
      </w:pPr>
      <w:r>
        <w:t>inspirowanie uczniów do rozwijania zainteresowań czytelniczych,</w:t>
      </w:r>
    </w:p>
    <w:p w14:paraId="0AE35B13" w14:textId="77777777" w:rsidR="0006590C" w:rsidRDefault="0006590C" w:rsidP="0006590C">
      <w:pPr>
        <w:numPr>
          <w:ilvl w:val="1"/>
          <w:numId w:val="14"/>
        </w:numPr>
        <w:spacing w:line="360" w:lineRule="auto"/>
        <w:jc w:val="both"/>
      </w:pPr>
      <w:r>
        <w:t xml:space="preserve">kształtowanie wśród uczniów umiejętności samodzielnego wyszukiwania </w:t>
      </w:r>
    </w:p>
    <w:p w14:paraId="4F29A0B3" w14:textId="77777777" w:rsidR="0006590C" w:rsidRDefault="0006590C" w:rsidP="0006590C">
      <w:pPr>
        <w:spacing w:line="360" w:lineRule="auto"/>
        <w:ind w:left="1440"/>
        <w:jc w:val="both"/>
      </w:pPr>
      <w:r>
        <w:t>i przetwarzania informacji,</w:t>
      </w:r>
    </w:p>
    <w:p w14:paraId="0B06C0BB" w14:textId="77777777" w:rsidR="0006590C" w:rsidRDefault="0006590C" w:rsidP="0006590C">
      <w:pPr>
        <w:numPr>
          <w:ilvl w:val="1"/>
          <w:numId w:val="14"/>
        </w:numPr>
        <w:spacing w:line="360" w:lineRule="auto"/>
        <w:jc w:val="both"/>
      </w:pPr>
      <w:r>
        <w:t>kształtowanie wśród uczniów postawy szacunku dla polskiego dziedzictwa kulturowego oraz aktywnego odbioru dóbr kultury,</w:t>
      </w:r>
    </w:p>
    <w:p w14:paraId="1D1C8746" w14:textId="77777777" w:rsidR="0006590C" w:rsidRPr="00406694" w:rsidRDefault="0006590C" w:rsidP="0006590C">
      <w:pPr>
        <w:numPr>
          <w:ilvl w:val="1"/>
          <w:numId w:val="14"/>
        </w:numPr>
        <w:spacing w:line="360" w:lineRule="auto"/>
        <w:jc w:val="both"/>
      </w:pPr>
      <w:r>
        <w:t>wpieranie działalności opiekuńczo-wychowawczej Szkoły,</w:t>
      </w:r>
    </w:p>
    <w:p w14:paraId="6A7E4AE4" w14:textId="77777777" w:rsidR="0006590C" w:rsidRPr="000B3BFF" w:rsidRDefault="0006590C" w:rsidP="0006590C">
      <w:pPr>
        <w:numPr>
          <w:ilvl w:val="0"/>
          <w:numId w:val="15"/>
        </w:numPr>
        <w:spacing w:line="360" w:lineRule="auto"/>
        <w:jc w:val="both"/>
      </w:pPr>
      <w:r w:rsidRPr="000B3BFF">
        <w:t xml:space="preserve">Pozostałe cele, zadania oraz zasady funkcjonowania biblioteki </w:t>
      </w:r>
      <w:r>
        <w:t xml:space="preserve">szkolnej </w:t>
      </w:r>
      <w:r w:rsidRPr="000B3BFF">
        <w:t>określa jej regulamin.</w:t>
      </w:r>
    </w:p>
    <w:p w14:paraId="4D356631" w14:textId="30CE7359" w:rsidR="000F4E3D" w:rsidRDefault="000F4E3D" w:rsidP="0006590C">
      <w:pPr>
        <w:tabs>
          <w:tab w:val="left" w:pos="4125"/>
          <w:tab w:val="center" w:pos="4536"/>
        </w:tabs>
        <w:spacing w:line="360" w:lineRule="auto"/>
      </w:pPr>
    </w:p>
    <w:p w14:paraId="17217B10" w14:textId="77777777" w:rsidR="000F4E3D" w:rsidRDefault="000F4E3D" w:rsidP="0006590C">
      <w:pPr>
        <w:tabs>
          <w:tab w:val="left" w:pos="4125"/>
          <w:tab w:val="center" w:pos="4536"/>
        </w:tabs>
        <w:spacing w:line="360" w:lineRule="auto"/>
      </w:pPr>
    </w:p>
    <w:p w14:paraId="0646982B" w14:textId="7A7AC97C" w:rsidR="0006590C" w:rsidRPr="000B3BFF" w:rsidRDefault="0006590C" w:rsidP="000F4E3D">
      <w:pPr>
        <w:tabs>
          <w:tab w:val="left" w:pos="4125"/>
          <w:tab w:val="center" w:pos="4536"/>
        </w:tabs>
        <w:spacing w:line="360" w:lineRule="auto"/>
        <w:jc w:val="center"/>
      </w:pPr>
      <w:r>
        <w:lastRenderedPageBreak/>
        <w:t>§ 19</w:t>
      </w:r>
    </w:p>
    <w:p w14:paraId="5D484FAF" w14:textId="77777777" w:rsidR="0006590C" w:rsidRDefault="0006590C" w:rsidP="0006590C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</w:pPr>
      <w:r>
        <w:t xml:space="preserve">Szkoła sprawuje opiekę oraz udziela pomocy i wsparcia uczniom, którzy znaleźli się </w:t>
      </w:r>
    </w:p>
    <w:p w14:paraId="3A25D0E7" w14:textId="77777777" w:rsidR="0006590C" w:rsidRDefault="0006590C" w:rsidP="0006590C">
      <w:pPr>
        <w:shd w:val="clear" w:color="auto" w:fill="FFFFFF"/>
        <w:tabs>
          <w:tab w:val="left" w:pos="426"/>
        </w:tabs>
        <w:spacing w:line="360" w:lineRule="auto"/>
        <w:ind w:left="720"/>
        <w:jc w:val="both"/>
      </w:pPr>
      <w:r>
        <w:t>w trudnej sytuacji życiowej.</w:t>
      </w:r>
    </w:p>
    <w:p w14:paraId="57CC1013" w14:textId="77777777" w:rsidR="0006590C" w:rsidRPr="00FC6234" w:rsidRDefault="0006590C" w:rsidP="0006590C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t>Indywidualne formy opieki nad uczniem polegają na:</w:t>
      </w:r>
    </w:p>
    <w:p w14:paraId="4A9180CB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udzielaniu, w miarę możliwości finansowych Szkoły, doraźnej lub stałej pomocy materialnej,</w:t>
      </w:r>
    </w:p>
    <w:p w14:paraId="4B06C80F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występowaniu, w razie potrzeby, do Organu Prowadzącego, z prośbą </w:t>
      </w:r>
    </w:p>
    <w:p w14:paraId="5E35B8E5" w14:textId="77777777" w:rsidR="0006590C" w:rsidRPr="005C43C5" w:rsidRDefault="0006590C" w:rsidP="0006590C">
      <w:pPr>
        <w:shd w:val="clear" w:color="auto" w:fill="FFFFFF"/>
        <w:tabs>
          <w:tab w:val="left" w:pos="426"/>
        </w:tabs>
        <w:spacing w:line="360" w:lineRule="auto"/>
        <w:ind w:left="1440"/>
        <w:jc w:val="both"/>
        <w:rPr>
          <w:bCs/>
        </w:rPr>
      </w:pPr>
      <w:r>
        <w:rPr>
          <w:bCs/>
        </w:rPr>
        <w:t xml:space="preserve">o </w:t>
      </w:r>
      <w:r w:rsidRPr="005C43C5">
        <w:rPr>
          <w:bCs/>
        </w:rPr>
        <w:t>udzielenie pomocy finansowej w zakresie przekraczającym możliwości finansowe Szkoły,</w:t>
      </w:r>
    </w:p>
    <w:p w14:paraId="4E03140A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zapewnieniu możliwości korzystania z pomocy Dyrektora, wychowawcy </w:t>
      </w:r>
    </w:p>
    <w:p w14:paraId="67249E38" w14:textId="77777777" w:rsidR="0006590C" w:rsidRPr="005C43C5" w:rsidRDefault="0006590C" w:rsidP="0006590C">
      <w:pPr>
        <w:shd w:val="clear" w:color="auto" w:fill="FFFFFF"/>
        <w:tabs>
          <w:tab w:val="left" w:pos="426"/>
        </w:tabs>
        <w:spacing w:line="360" w:lineRule="auto"/>
        <w:ind w:left="1440"/>
        <w:jc w:val="both"/>
        <w:rPr>
          <w:bCs/>
        </w:rPr>
      </w:pPr>
      <w:r>
        <w:rPr>
          <w:bCs/>
        </w:rPr>
        <w:t xml:space="preserve">i </w:t>
      </w:r>
      <w:r w:rsidRPr="005C43C5">
        <w:rPr>
          <w:bCs/>
        </w:rPr>
        <w:t>pedagoga szkolnego,</w:t>
      </w:r>
      <w:r w:rsidRPr="005C43C5">
        <w:rPr>
          <w:bCs/>
        </w:rPr>
        <w:tab/>
      </w:r>
    </w:p>
    <w:p w14:paraId="02D6BB57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włączeniu instytucji wspierających działania opiekuńczo-wychowawcze Szkoły.</w:t>
      </w:r>
    </w:p>
    <w:p w14:paraId="02DDA8CA" w14:textId="77777777" w:rsidR="0006590C" w:rsidRDefault="0006590C" w:rsidP="0006590C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Rodzaje pomocy materialnej:</w:t>
      </w:r>
    </w:p>
    <w:p w14:paraId="0CA0F8FF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stypendia szkolne,</w:t>
      </w:r>
    </w:p>
    <w:p w14:paraId="167D0E2D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stypendia z innych źródeł,</w:t>
      </w:r>
    </w:p>
    <w:p w14:paraId="56958166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zasiłki losowe,</w:t>
      </w:r>
    </w:p>
    <w:p w14:paraId="4091FE6A" w14:textId="77777777" w:rsidR="0006590C" w:rsidRDefault="0006590C" w:rsidP="0006590C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pomoc z innych źródeł.</w:t>
      </w:r>
    </w:p>
    <w:p w14:paraId="3BDA0066" w14:textId="77777777" w:rsidR="0006590C" w:rsidRPr="00853DE9" w:rsidRDefault="0006590C" w:rsidP="0006590C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Zasady przydzielania pomocy materialnej określają odrębne przepisy.</w:t>
      </w:r>
    </w:p>
    <w:p w14:paraId="354E255E" w14:textId="77777777" w:rsidR="0006590C" w:rsidRPr="000B3BFF" w:rsidRDefault="0006590C" w:rsidP="0006590C">
      <w:pPr>
        <w:tabs>
          <w:tab w:val="left" w:pos="4125"/>
          <w:tab w:val="left" w:pos="4248"/>
        </w:tabs>
        <w:spacing w:line="360" w:lineRule="auto"/>
      </w:pPr>
      <w:r w:rsidRPr="000B3BFF">
        <w:tab/>
      </w:r>
      <w:r w:rsidRPr="000B3BFF">
        <w:tab/>
      </w:r>
      <w:r w:rsidRPr="000B3BFF">
        <w:tab/>
      </w:r>
    </w:p>
    <w:p w14:paraId="0368C802" w14:textId="01B60252" w:rsidR="00C16302" w:rsidRDefault="0006590C" w:rsidP="00C16302">
      <w:pPr>
        <w:tabs>
          <w:tab w:val="left" w:pos="4125"/>
          <w:tab w:val="center" w:pos="4536"/>
        </w:tabs>
        <w:spacing w:line="360" w:lineRule="auto"/>
        <w:jc w:val="center"/>
      </w:pPr>
      <w:r>
        <w:t>§ 20</w:t>
      </w:r>
    </w:p>
    <w:p w14:paraId="3E83A655" w14:textId="5657AC5A" w:rsidR="00C16302" w:rsidRDefault="00C16302" w:rsidP="00C16302">
      <w:pPr>
        <w:pStyle w:val="Akapitzlist"/>
        <w:tabs>
          <w:tab w:val="left" w:pos="4125"/>
          <w:tab w:val="center" w:pos="4536"/>
        </w:tabs>
        <w:spacing w:line="360" w:lineRule="auto"/>
      </w:pPr>
      <w:r>
        <w:t xml:space="preserve">Szkoła zapewnia uczniom opiekę pielęgniarską w zakresie prowadzenia profilaktycznej opieki zdrowotnej i pomocy przedmedycznej. </w:t>
      </w:r>
    </w:p>
    <w:p w14:paraId="45DAD940" w14:textId="77777777" w:rsidR="00C16302" w:rsidRDefault="00C16302" w:rsidP="00C16302">
      <w:pPr>
        <w:pStyle w:val="Akapitzlist"/>
        <w:tabs>
          <w:tab w:val="left" w:pos="4125"/>
          <w:tab w:val="center" w:pos="4536"/>
        </w:tabs>
        <w:spacing w:line="360" w:lineRule="auto"/>
      </w:pPr>
    </w:p>
    <w:p w14:paraId="35F10120" w14:textId="77CD4E7A" w:rsidR="00C16302" w:rsidRPr="000B3BFF" w:rsidRDefault="00C16302" w:rsidP="00C16302">
      <w:pPr>
        <w:tabs>
          <w:tab w:val="left" w:pos="4125"/>
          <w:tab w:val="center" w:pos="4536"/>
        </w:tabs>
        <w:spacing w:line="360" w:lineRule="auto"/>
        <w:jc w:val="center"/>
      </w:pPr>
      <w:r>
        <w:t>§ 21</w:t>
      </w:r>
    </w:p>
    <w:p w14:paraId="18DFAA12" w14:textId="77777777" w:rsidR="0006590C" w:rsidRPr="000B3BFF" w:rsidRDefault="0006590C" w:rsidP="0006590C">
      <w:pPr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0B3BFF">
        <w:t xml:space="preserve">Szkoła może przyjmować studentów szkół wyższych kształcących nauczycieli, na praktyki pedagogiczne, na podstawie porozumienia zawartego pomiędzy </w:t>
      </w:r>
      <w:r w:rsidRPr="000B3BFF">
        <w:rPr>
          <w:spacing w:val="-1"/>
        </w:rPr>
        <w:t xml:space="preserve">Dyrektorem </w:t>
      </w:r>
      <w:r>
        <w:rPr>
          <w:color w:val="000000"/>
          <w:spacing w:val="-1"/>
        </w:rPr>
        <w:t>S</w:t>
      </w:r>
      <w:r w:rsidRPr="000B3BFF">
        <w:rPr>
          <w:spacing w:val="-1"/>
        </w:rPr>
        <w:t xml:space="preserve">zkoły lub za jego zgodą – poszczególnymi nauczycielami a </w:t>
      </w:r>
      <w:r w:rsidRPr="000B3BFF">
        <w:t>szkołą wyższą. Opiekuna praktyki wyznacza Dyrektor.</w:t>
      </w:r>
    </w:p>
    <w:p w14:paraId="578C28C3" w14:textId="77777777" w:rsidR="0006590C" w:rsidRDefault="0006590C" w:rsidP="0006590C">
      <w:pPr>
        <w:pStyle w:val="t4"/>
        <w:numPr>
          <w:ilvl w:val="0"/>
          <w:numId w:val="18"/>
        </w:numPr>
        <w:spacing w:line="360" w:lineRule="auto"/>
      </w:pPr>
      <w:r w:rsidRPr="000B3BFF">
        <w:t xml:space="preserve">W szkole mogą działać, z wyjątkiem partii i organizacji politycznych, stowarzyszenia </w:t>
      </w:r>
    </w:p>
    <w:p w14:paraId="3704B1D5" w14:textId="77777777" w:rsidR="0006590C" w:rsidRPr="000B3BFF" w:rsidRDefault="0006590C" w:rsidP="0006590C">
      <w:pPr>
        <w:pStyle w:val="t4"/>
        <w:spacing w:line="360" w:lineRule="auto"/>
        <w:ind w:left="720" w:firstLine="0"/>
      </w:pPr>
      <w:r w:rsidRPr="000B3BFF">
        <w:t>i inne organizacje, a w szczególności organizacje harcerskie, których celem statutowym jest działalność wychowawcza albo rozszerzanie i wzbogacanie form działalności dydaktycznej, wycho</w:t>
      </w:r>
      <w:r>
        <w:t>wawczej i opiekuńczej</w:t>
      </w:r>
      <w:r w:rsidRPr="000B3BFF">
        <w:t>.</w:t>
      </w:r>
    </w:p>
    <w:p w14:paraId="61E9B22E" w14:textId="28A72450" w:rsidR="0006590C" w:rsidRPr="00C16302" w:rsidRDefault="0006590C" w:rsidP="0006590C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Podjęcie działalności w S</w:t>
      </w:r>
      <w:r w:rsidRPr="000B3BFF">
        <w:rPr>
          <w:bCs/>
          <w:color w:val="auto"/>
        </w:rPr>
        <w:t xml:space="preserve">zkole przez stowarzyszenie lub inną organizację wymaga uzyskania zgody Dyrektora </w:t>
      </w:r>
      <w:r>
        <w:rPr>
          <w:bCs/>
        </w:rPr>
        <w:t>S</w:t>
      </w:r>
      <w:r w:rsidRPr="000B3BFF">
        <w:rPr>
          <w:bCs/>
          <w:color w:val="auto"/>
        </w:rPr>
        <w:t xml:space="preserve">zkoły, wyrażonej po uprzednim uzgodnieniu warunków tej działalności oraz po uzyskaniu pozytywnej opinii Rady </w:t>
      </w:r>
      <w:r>
        <w:rPr>
          <w:bCs/>
          <w:color w:val="auto"/>
        </w:rPr>
        <w:t>P</w:t>
      </w:r>
      <w:r w:rsidRPr="000B3BFF">
        <w:rPr>
          <w:bCs/>
          <w:color w:val="auto"/>
        </w:rPr>
        <w:t xml:space="preserve">edagogicznej i Rady </w:t>
      </w:r>
      <w:r>
        <w:rPr>
          <w:bCs/>
          <w:color w:val="auto"/>
        </w:rPr>
        <w:t>R</w:t>
      </w:r>
      <w:r w:rsidRPr="000B3BFF">
        <w:rPr>
          <w:bCs/>
          <w:color w:val="auto"/>
        </w:rPr>
        <w:t>odziców.</w:t>
      </w:r>
    </w:p>
    <w:p w14:paraId="2F28D3E6" w14:textId="77777777" w:rsidR="00C16302" w:rsidRDefault="00C16302" w:rsidP="0006590C">
      <w:pPr>
        <w:spacing w:line="360" w:lineRule="auto"/>
        <w:jc w:val="center"/>
        <w:rPr>
          <w:rFonts w:eastAsia="Times New Roman"/>
        </w:rPr>
      </w:pPr>
    </w:p>
    <w:p w14:paraId="5D6572F7" w14:textId="19498AD0" w:rsidR="0006590C" w:rsidRPr="000B3BFF" w:rsidRDefault="0006590C" w:rsidP="0006590C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</w:t>
      </w:r>
      <w:r w:rsidR="00C16302">
        <w:rPr>
          <w:rFonts w:eastAsia="Times New Roman"/>
        </w:rPr>
        <w:t xml:space="preserve"> 22</w:t>
      </w:r>
    </w:p>
    <w:p w14:paraId="17F848EC" w14:textId="77777777" w:rsidR="0006590C" w:rsidRPr="000B3BFF" w:rsidRDefault="0006590C" w:rsidP="0006590C">
      <w:pPr>
        <w:spacing w:line="360" w:lineRule="auto"/>
        <w:rPr>
          <w:rFonts w:eastAsia="Times New Roman"/>
        </w:rPr>
      </w:pPr>
    </w:p>
    <w:p w14:paraId="2B123B62" w14:textId="77777777" w:rsidR="0006590C" w:rsidRDefault="0006590C" w:rsidP="0006590C">
      <w:pPr>
        <w:numPr>
          <w:ilvl w:val="0"/>
          <w:numId w:val="17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 Szkole może działać Szkolny Wolontariat.</w:t>
      </w:r>
    </w:p>
    <w:p w14:paraId="757CFA89" w14:textId="77777777" w:rsidR="0006590C" w:rsidRPr="000B3BFF" w:rsidRDefault="0006590C" w:rsidP="0006590C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Główne cele Szkolnego Wolontariatu to uwrażliwianie i aktywizowanie społeczności szkolnej w podejmowaniu działań na rzecz potrzebujących pomocy.</w:t>
      </w:r>
    </w:p>
    <w:p w14:paraId="56A4551A" w14:textId="77777777" w:rsidR="0006590C" w:rsidRPr="000B3BFF" w:rsidRDefault="0006590C" w:rsidP="0006590C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Działania Szkolnego Wolontariatu adresowane są do:</w:t>
      </w:r>
    </w:p>
    <w:p w14:paraId="79619FAF" w14:textId="77777777" w:rsidR="0006590C" w:rsidRPr="00E434A9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 xml:space="preserve">potrzebujących pomocy wewnątrz społeczności szkolnej, w środowisku lokalnym oraz </w:t>
      </w:r>
      <w:r w:rsidRPr="00FD1E4A">
        <w:rPr>
          <w:rFonts w:eastAsia="Times New Roman"/>
        </w:rPr>
        <w:t>zgłaszanych w ogó</w:t>
      </w:r>
      <w:r>
        <w:rPr>
          <w:rFonts w:eastAsia="Times New Roman"/>
        </w:rPr>
        <w:t>lnopolskich akcjach charytatywnych,</w:t>
      </w:r>
    </w:p>
    <w:p w14:paraId="3137E33A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 xml:space="preserve">społeczności szkolnej poprzez promowanie postaw </w:t>
      </w:r>
      <w:r>
        <w:rPr>
          <w:rFonts w:eastAsia="Times New Roman"/>
        </w:rPr>
        <w:t>prospołecznych,</w:t>
      </w:r>
    </w:p>
    <w:p w14:paraId="4814FC37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wolontariuszy poprzez szkolenia wewnętrzne.</w:t>
      </w:r>
    </w:p>
    <w:p w14:paraId="681CA325" w14:textId="77777777" w:rsidR="0006590C" w:rsidRPr="000B3BFF" w:rsidRDefault="0006590C" w:rsidP="0006590C">
      <w:pPr>
        <w:numPr>
          <w:ilvl w:val="0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Osoby odpowiedzialne za prowadzenie Szkolnego Wolontariatu to:</w:t>
      </w:r>
    </w:p>
    <w:p w14:paraId="2DABA220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Dyrektor Szkoły, który nadzoruje i opiniuje działanie Szkolnego Wolontariatu,</w:t>
      </w:r>
    </w:p>
    <w:p w14:paraId="2C777DBE" w14:textId="77777777" w:rsidR="0006590C" w:rsidRPr="000B3BFF" w:rsidRDefault="0006590C" w:rsidP="0006590C">
      <w:pPr>
        <w:spacing w:line="360" w:lineRule="auto"/>
        <w:ind w:left="720"/>
        <w:rPr>
          <w:rFonts w:eastAsia="Times New Roman"/>
        </w:rPr>
      </w:pPr>
      <w:r w:rsidRPr="000B3BFF">
        <w:rPr>
          <w:rFonts w:eastAsia="Times New Roman"/>
        </w:rPr>
        <w:t>powołuje opiekuna Szkolnego Wolontariatu,</w:t>
      </w:r>
    </w:p>
    <w:p w14:paraId="7F1FACE0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Opiekun Szkolnego Wolontariatu, którym jest nauczyciel</w:t>
      </w:r>
      <w:r>
        <w:rPr>
          <w:rFonts w:eastAsia="Times New Roman"/>
        </w:rPr>
        <w:t xml:space="preserve"> społecznie pełniący tę funkcję,</w:t>
      </w:r>
    </w:p>
    <w:p w14:paraId="7D37F8D2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Przewodniczący Szkolnego Wolontariatu dobrowolnie wyłoniony spośród uczniów Szkoły,</w:t>
      </w:r>
    </w:p>
    <w:p w14:paraId="67517C69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wolontariusze</w:t>
      </w:r>
      <w:r w:rsidRPr="000B3BFF">
        <w:rPr>
          <w:rFonts w:eastAsia="Times New Roman"/>
        </w:rPr>
        <w:t>, którymi są uczniowie Szkoły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współkoordynują</w:t>
      </w:r>
      <w:r w:rsidRPr="000B3BFF">
        <w:rPr>
          <w:rFonts w:eastAsia="Times New Roman"/>
        </w:rPr>
        <w:t>cy</w:t>
      </w:r>
      <w:proofErr w:type="spellEnd"/>
      <w:r w:rsidRPr="000B3BFF">
        <w:rPr>
          <w:rFonts w:eastAsia="Times New Roman"/>
        </w:rPr>
        <w:t xml:space="preserve"> poszczególne akcje.</w:t>
      </w:r>
    </w:p>
    <w:p w14:paraId="3C1EA62E" w14:textId="77777777" w:rsidR="0006590C" w:rsidRPr="000B3BFF" w:rsidRDefault="0006590C" w:rsidP="0006590C">
      <w:pPr>
        <w:numPr>
          <w:ilvl w:val="0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Działalność Szkolnego Wolontariatu może być wspierana przez:</w:t>
      </w:r>
    </w:p>
    <w:p w14:paraId="7EDA0AF9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wychowawc</w:t>
      </w:r>
      <w:r>
        <w:rPr>
          <w:rFonts w:eastAsia="Times New Roman"/>
        </w:rPr>
        <w:t xml:space="preserve">ów </w:t>
      </w:r>
      <w:r w:rsidRPr="000B3BFF">
        <w:rPr>
          <w:rFonts w:eastAsia="Times New Roman"/>
        </w:rPr>
        <w:t>z wraz ich klasami,</w:t>
      </w:r>
    </w:p>
    <w:p w14:paraId="0DE3F19D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nauczycieli i innych pracowników Szkoły,</w:t>
      </w:r>
    </w:p>
    <w:p w14:paraId="7CB8D0F3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rodziców i prawnych opiekunów</w:t>
      </w:r>
      <w:r>
        <w:rPr>
          <w:rFonts w:eastAsia="Times New Roman"/>
        </w:rPr>
        <w:t xml:space="preserve"> uczniów</w:t>
      </w:r>
      <w:r w:rsidRPr="000B3BFF">
        <w:rPr>
          <w:rFonts w:eastAsia="Times New Roman"/>
        </w:rPr>
        <w:t>,</w:t>
      </w:r>
    </w:p>
    <w:p w14:paraId="5934EDF7" w14:textId="77777777" w:rsidR="0006590C" w:rsidRPr="000B3BFF" w:rsidRDefault="0006590C" w:rsidP="0006590C">
      <w:pPr>
        <w:numPr>
          <w:ilvl w:val="1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>inne osoby i instytucje.</w:t>
      </w:r>
    </w:p>
    <w:p w14:paraId="5E9A07F4" w14:textId="77777777" w:rsidR="0006590C" w:rsidRPr="00E434A9" w:rsidRDefault="0006590C" w:rsidP="0006590C">
      <w:pPr>
        <w:numPr>
          <w:ilvl w:val="0"/>
          <w:numId w:val="9"/>
        </w:numPr>
        <w:spacing w:line="360" w:lineRule="auto"/>
        <w:rPr>
          <w:rFonts w:eastAsia="Times New Roman"/>
        </w:rPr>
      </w:pPr>
      <w:r w:rsidRPr="000B3BFF">
        <w:rPr>
          <w:rFonts w:eastAsia="Times New Roman"/>
        </w:rPr>
        <w:t xml:space="preserve">Szczegółowe cele, zadania i zasady funkcjonowania Szkolnego Wolontariatu reguluje </w:t>
      </w:r>
      <w:r>
        <w:rPr>
          <w:rFonts w:eastAsia="Times New Roman"/>
        </w:rPr>
        <w:t>jego</w:t>
      </w:r>
      <w:r w:rsidRPr="00E434A9">
        <w:rPr>
          <w:rFonts w:eastAsia="Times New Roman"/>
        </w:rPr>
        <w:t xml:space="preserve"> regulamin</w:t>
      </w:r>
      <w:r>
        <w:rPr>
          <w:rFonts w:eastAsia="Times New Roman"/>
        </w:rPr>
        <w:t>.</w:t>
      </w:r>
      <w:r w:rsidRPr="00E434A9">
        <w:rPr>
          <w:rFonts w:eastAsia="Times New Roman"/>
        </w:rPr>
        <w:tab/>
      </w:r>
    </w:p>
    <w:p w14:paraId="58E4B4A3" w14:textId="77777777" w:rsidR="003B6085" w:rsidRDefault="003B6085" w:rsidP="0006590C">
      <w:pPr>
        <w:pStyle w:val="Nagwek1"/>
        <w:jc w:val="center"/>
        <w:rPr>
          <w:b w:val="0"/>
          <w:lang w:val="pl-PL"/>
        </w:rPr>
      </w:pPr>
      <w:bookmarkStart w:id="6" w:name="_Toc248238970"/>
    </w:p>
    <w:p w14:paraId="50DD2B8B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r w:rsidRPr="000B3BFF">
        <w:rPr>
          <w:b w:val="0"/>
        </w:rPr>
        <w:t xml:space="preserve">ROZDZIAŁ </w:t>
      </w:r>
      <w:bookmarkEnd w:id="6"/>
      <w:r w:rsidRPr="000B3BFF">
        <w:rPr>
          <w:b w:val="0"/>
          <w:lang w:val="pl-PL"/>
        </w:rPr>
        <w:t>V</w:t>
      </w:r>
    </w:p>
    <w:p w14:paraId="4FDC4757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bookmarkStart w:id="7" w:name="_Toc248238971"/>
      <w:r w:rsidRPr="000B3BFF">
        <w:rPr>
          <w:b w:val="0"/>
        </w:rPr>
        <w:t xml:space="preserve">NAUCZYCIELE I INNI PRACOWNICY </w:t>
      </w:r>
      <w:bookmarkEnd w:id="7"/>
      <w:r w:rsidRPr="000B3BFF">
        <w:rPr>
          <w:b w:val="0"/>
          <w:lang w:val="pl-PL"/>
        </w:rPr>
        <w:t>SZKOŁY</w:t>
      </w:r>
    </w:p>
    <w:p w14:paraId="50A9B842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1A0EAC26" w14:textId="1CBCC002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 xml:space="preserve">§ </w:t>
      </w:r>
      <w:r w:rsidR="00C16302">
        <w:rPr>
          <w:bCs/>
        </w:rPr>
        <w:t>23</w:t>
      </w:r>
    </w:p>
    <w:p w14:paraId="3FEEDE0F" w14:textId="77777777" w:rsidR="0006590C" w:rsidRPr="000B3BFF" w:rsidRDefault="0006590C" w:rsidP="0006590C">
      <w:pPr>
        <w:pStyle w:val="Tekstnormalny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W S</w:t>
      </w:r>
      <w:r w:rsidRPr="000B3BFF">
        <w:rPr>
          <w:sz w:val="24"/>
        </w:rPr>
        <w:t>zkole zatrudnia się nauczycieli oraz pracowników niepedagogicznych.</w:t>
      </w:r>
    </w:p>
    <w:p w14:paraId="49C9BE64" w14:textId="77777777" w:rsidR="0006590C" w:rsidRPr="000B3BFF" w:rsidRDefault="0006590C" w:rsidP="0006590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0B3BFF">
        <w:t>Zasady zatrudniania i wynagradzania nauczycieli i innych pracowników określają odrębne przepisy.</w:t>
      </w:r>
    </w:p>
    <w:p w14:paraId="5B99CD1B" w14:textId="77777777" w:rsidR="0006590C" w:rsidRPr="00E434A9" w:rsidRDefault="0006590C" w:rsidP="0006590C">
      <w:pPr>
        <w:numPr>
          <w:ilvl w:val="0"/>
          <w:numId w:val="19"/>
        </w:numPr>
        <w:spacing w:line="360" w:lineRule="auto"/>
        <w:jc w:val="both"/>
        <w:rPr>
          <w:b/>
          <w:color w:val="0070C0"/>
        </w:rPr>
      </w:pPr>
      <w:r w:rsidRPr="000B3BFF">
        <w:t>Zadaniami niepedagogicznych pracowników szkoły jest z</w:t>
      </w:r>
      <w:r>
        <w:t>apewnienie sprawnego działania S</w:t>
      </w:r>
      <w:r w:rsidRPr="000B3BFF">
        <w:t xml:space="preserve">zkoły w zakresie finansowym i administracyjnym, zapewnienie bezpieczeństwa uczniów, a także utrzymanie obiektu i jego otoczenia w ładzie </w:t>
      </w:r>
    </w:p>
    <w:p w14:paraId="365E694A" w14:textId="77777777" w:rsidR="0006590C" w:rsidRPr="000B3BFF" w:rsidRDefault="0006590C" w:rsidP="0006590C">
      <w:pPr>
        <w:spacing w:line="360" w:lineRule="auto"/>
        <w:ind w:left="720"/>
        <w:jc w:val="both"/>
        <w:rPr>
          <w:b/>
          <w:color w:val="0070C0"/>
        </w:rPr>
      </w:pPr>
      <w:r w:rsidRPr="000B3BFF">
        <w:t xml:space="preserve">i czystości. </w:t>
      </w:r>
    </w:p>
    <w:p w14:paraId="5EFA059C" w14:textId="77777777" w:rsidR="0006590C" w:rsidRPr="000B3BFF" w:rsidRDefault="0006590C" w:rsidP="0006590C">
      <w:pPr>
        <w:numPr>
          <w:ilvl w:val="0"/>
          <w:numId w:val="19"/>
        </w:numPr>
        <w:spacing w:line="360" w:lineRule="auto"/>
        <w:jc w:val="both"/>
      </w:pPr>
      <w:r w:rsidRPr="000B3BFF">
        <w:t xml:space="preserve">Szczegółowy zakres czynności dla pracowników regulują odrębne przepisy. </w:t>
      </w:r>
    </w:p>
    <w:p w14:paraId="38B627AF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3F1D41A3" w14:textId="09CE3964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2</w:t>
      </w:r>
      <w:r w:rsidR="00C16302">
        <w:rPr>
          <w:bCs/>
        </w:rPr>
        <w:t>4</w:t>
      </w:r>
    </w:p>
    <w:p w14:paraId="606BD49E" w14:textId="542D002A" w:rsidR="0006590C" w:rsidRPr="000B3BFF" w:rsidRDefault="0006590C" w:rsidP="00170ED6">
      <w:pPr>
        <w:pStyle w:val="Akapitzlist"/>
        <w:numPr>
          <w:ilvl w:val="0"/>
          <w:numId w:val="35"/>
        </w:numPr>
        <w:spacing w:line="360" w:lineRule="auto"/>
        <w:jc w:val="both"/>
      </w:pPr>
      <w:r w:rsidRPr="000B3BFF">
        <w:t>W Szkole utworzone są dodatkowe stanowiska kierownicze wspólne dla Zespołu Szkół Ponadgimnazjalnych Nr 20 im. Marszałka Józefa Piłsudskiego w Łodzi:</w:t>
      </w:r>
    </w:p>
    <w:p w14:paraId="23C89967" w14:textId="77777777" w:rsidR="0006590C" w:rsidRDefault="0006590C" w:rsidP="0006590C">
      <w:pPr>
        <w:numPr>
          <w:ilvl w:val="1"/>
          <w:numId w:val="16"/>
        </w:numPr>
        <w:spacing w:line="360" w:lineRule="auto"/>
        <w:jc w:val="both"/>
      </w:pPr>
      <w:r>
        <w:t>Wicedyrektora,</w:t>
      </w:r>
    </w:p>
    <w:p w14:paraId="61B1BC63" w14:textId="77777777" w:rsidR="0006590C" w:rsidRDefault="0006590C" w:rsidP="0006590C">
      <w:pPr>
        <w:numPr>
          <w:ilvl w:val="1"/>
          <w:numId w:val="16"/>
        </w:numPr>
        <w:spacing w:line="360" w:lineRule="auto"/>
        <w:jc w:val="both"/>
      </w:pPr>
      <w:r w:rsidRPr="000B3BFF">
        <w:t>Kierownika Warsztatów Szkolnych,</w:t>
      </w:r>
    </w:p>
    <w:p w14:paraId="7A95161A" w14:textId="77777777" w:rsidR="0006590C" w:rsidRDefault="0006590C" w:rsidP="0006590C">
      <w:pPr>
        <w:numPr>
          <w:ilvl w:val="1"/>
          <w:numId w:val="16"/>
        </w:numPr>
        <w:spacing w:line="360" w:lineRule="auto"/>
        <w:jc w:val="both"/>
      </w:pPr>
      <w:r w:rsidRPr="000B3BFF">
        <w:t>Zastępcy Kierownika Warsztatów Szkolnych.</w:t>
      </w:r>
    </w:p>
    <w:p w14:paraId="64A14E81" w14:textId="57E70B8F" w:rsidR="00845F89" w:rsidRPr="000B3BFF" w:rsidRDefault="00845F89" w:rsidP="00845F89">
      <w:pPr>
        <w:pStyle w:val="Akapitzlist"/>
        <w:numPr>
          <w:ilvl w:val="0"/>
          <w:numId w:val="35"/>
        </w:numPr>
        <w:spacing w:line="360" w:lineRule="auto"/>
        <w:jc w:val="both"/>
      </w:pPr>
      <w:r>
        <w:t>Szczegółowe zadania i kompetencje osób pełniących funkcje kierownicze zostały określone w indywidualnych zakresach ich obowiązków.</w:t>
      </w:r>
    </w:p>
    <w:p w14:paraId="447DD21D" w14:textId="77777777" w:rsidR="0006590C" w:rsidRPr="000B3BFF" w:rsidRDefault="0006590C" w:rsidP="0006590C">
      <w:pPr>
        <w:spacing w:line="360" w:lineRule="auto"/>
        <w:rPr>
          <w:bCs/>
        </w:rPr>
      </w:pPr>
    </w:p>
    <w:p w14:paraId="29F28751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583DEDAA" w14:textId="08E0D3C6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2</w:t>
      </w:r>
      <w:r w:rsidR="00C16302">
        <w:rPr>
          <w:bCs/>
        </w:rPr>
        <w:t>5</w:t>
      </w:r>
    </w:p>
    <w:p w14:paraId="5AD37849" w14:textId="77777777" w:rsidR="0006590C" w:rsidRDefault="0006590C" w:rsidP="0006590C">
      <w:pPr>
        <w:numPr>
          <w:ilvl w:val="0"/>
          <w:numId w:val="20"/>
        </w:numPr>
        <w:spacing w:line="360" w:lineRule="auto"/>
        <w:jc w:val="both"/>
      </w:pPr>
      <w:r w:rsidRPr="000B3BFF">
        <w:t>Nauczyciel prowadzi pracę dydaktyczną, wychowawczą i opiekuńczą uwzględniającą potrzeby i zainteresowania uczniów, j</w:t>
      </w:r>
      <w:r>
        <w:t>est odpowiedzialny za jakość swojej</w:t>
      </w:r>
      <w:r w:rsidRPr="000B3BFF">
        <w:t xml:space="preserve"> pracy </w:t>
      </w:r>
    </w:p>
    <w:p w14:paraId="7DBA6713" w14:textId="77777777" w:rsidR="0006590C" w:rsidRPr="000B3BFF" w:rsidRDefault="0006590C" w:rsidP="0006590C">
      <w:pPr>
        <w:spacing w:line="360" w:lineRule="auto"/>
        <w:ind w:left="720"/>
        <w:jc w:val="both"/>
      </w:pPr>
      <w:r w:rsidRPr="000B3BFF">
        <w:t>i powierzonych jego opiece uczniów.</w:t>
      </w:r>
    </w:p>
    <w:p w14:paraId="73114CF2" w14:textId="77777777" w:rsidR="0006590C" w:rsidRPr="000B3BFF" w:rsidRDefault="0006590C" w:rsidP="0006590C">
      <w:pPr>
        <w:numPr>
          <w:ilvl w:val="0"/>
          <w:numId w:val="20"/>
        </w:numPr>
        <w:spacing w:line="360" w:lineRule="auto"/>
        <w:jc w:val="both"/>
      </w:pPr>
      <w:r>
        <w:t>Do zadań nauczyciela w szczególności należą</w:t>
      </w:r>
      <w:r w:rsidRPr="000B3BFF">
        <w:t>:</w:t>
      </w:r>
    </w:p>
    <w:p w14:paraId="79C1C24B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systematyczne kontrolowanie miejsca prowadzenia zajęć pod względem bezpieczeństwa i higieny pracy,</w:t>
      </w:r>
    </w:p>
    <w:p w14:paraId="1947A41F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przestrzeganie zapisów Statutu,</w:t>
      </w:r>
    </w:p>
    <w:p w14:paraId="6C6FE9E3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zapoznawanie się z aktualnym stanem prawa oświatowego,</w:t>
      </w:r>
    </w:p>
    <w:p w14:paraId="1C6CA540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kontrolowanie na każdych zajęciach obecności uczniów,</w:t>
      </w:r>
    </w:p>
    <w:p w14:paraId="0F0C3E6D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lastRenderedPageBreak/>
        <w:t>pełnienie dyżurów zgodnie z opracowanym harmonogramem,</w:t>
      </w:r>
    </w:p>
    <w:p w14:paraId="63C39B96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przygotowywanie się do zajęć dydaktycznych i wychowawczych,</w:t>
      </w:r>
    </w:p>
    <w:p w14:paraId="6234A7FA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troska o poprawność językową uczniów,</w:t>
      </w:r>
    </w:p>
    <w:p w14:paraId="191CFD89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stosowanie zasad ocenia</w:t>
      </w:r>
      <w:r>
        <w:t>nia zgodnie z przyjętymi przez S</w:t>
      </w:r>
      <w:r w:rsidRPr="000B3BFF">
        <w:t>zkołę kryteriami,</w:t>
      </w:r>
    </w:p>
    <w:p w14:paraId="083730D6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 w:rsidRPr="000B3BFF">
        <w:t>służenie pomocą nauczycielom rozpoczynającym pracę pedagogiczną, wzbogacanie warsztatu pracy i dbanie o powierzone pomoce i sprzęt,</w:t>
      </w:r>
    </w:p>
    <w:p w14:paraId="485940D5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0B3BFF">
        <w:t xml:space="preserve">aktywne uczestniczenia w zebraniach Rady </w:t>
      </w:r>
      <w:r>
        <w:t>P</w:t>
      </w:r>
      <w:r w:rsidRPr="000B3BFF">
        <w:t>edagogicznej,</w:t>
      </w:r>
    </w:p>
    <w:p w14:paraId="231902F9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0B3BFF">
        <w:t>stosowanie nowatorskich metod pracy i programów nauczania,</w:t>
      </w:r>
    </w:p>
    <w:p w14:paraId="1193CAE6" w14:textId="77777777" w:rsidR="0006590C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0B3BFF">
        <w:t>wspomaganie rozwoju psychofizycznego ucznia poprzez prowadzenie różnorodnych form oddziaływań, w ramach zajęć pozalekcyjnych,</w:t>
      </w:r>
    </w:p>
    <w:p w14:paraId="6DDB951F" w14:textId="77777777" w:rsidR="0006590C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F33AA7">
        <w:rPr>
          <w:color w:val="000000"/>
        </w:rPr>
        <w:t>sumienne realizowanie czynności dodatkowych powierzonych przez Dyrektora,</w:t>
      </w:r>
    </w:p>
    <w:p w14:paraId="1BF4AF9D" w14:textId="77777777" w:rsidR="0006590C" w:rsidRPr="00A42F66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F33AA7">
        <w:rPr>
          <w:color w:val="000000"/>
        </w:rPr>
        <w:t xml:space="preserve">kształcenie i wychowywanie uczniów w umiłowaniu ojczyzny, </w:t>
      </w:r>
    </w:p>
    <w:p w14:paraId="1501DC80" w14:textId="77777777" w:rsidR="0006590C" w:rsidRDefault="0006590C" w:rsidP="0006590C">
      <w:pPr>
        <w:spacing w:line="360" w:lineRule="auto"/>
        <w:ind w:left="1440"/>
        <w:jc w:val="both"/>
      </w:pPr>
      <w:r w:rsidRPr="00F33AA7">
        <w:rPr>
          <w:color w:val="000000"/>
        </w:rPr>
        <w:t xml:space="preserve">w poszanowaniu </w:t>
      </w:r>
      <w:r w:rsidRPr="00F33AA7">
        <w:rPr>
          <w:i/>
          <w:color w:val="000000"/>
        </w:rPr>
        <w:t>Konstytucji Rzeczypospolitej Polskiej</w:t>
      </w:r>
      <w:r w:rsidRPr="00F33AA7">
        <w:rPr>
          <w:color w:val="000000"/>
        </w:rPr>
        <w:t>, atmosferze wolności sumienia i szacunku dla każdego człowieka,</w:t>
      </w:r>
    </w:p>
    <w:p w14:paraId="0374D267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F33AA7">
        <w:rPr>
          <w:color w:val="000000"/>
        </w:rPr>
        <w:t>dbałość o kształtowanie u uczniów postaw moralnych i obywatelskich zgodnie z ideą demokracji, pokoju i przyjaźni między ludźmi różnych narodów, ras i światopoglądów,</w:t>
      </w:r>
    </w:p>
    <w:p w14:paraId="33B859DD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0B3BFF">
        <w:t>współpraca w zapob</w:t>
      </w:r>
      <w:r>
        <w:t>ieganiu i walce z uzależnieniami</w:t>
      </w:r>
      <w:r w:rsidRPr="000B3BFF">
        <w:t>,</w:t>
      </w:r>
    </w:p>
    <w:p w14:paraId="425C3FB6" w14:textId="77777777" w:rsidR="0006590C" w:rsidRPr="000B3BFF" w:rsidRDefault="0006590C" w:rsidP="0006590C">
      <w:pPr>
        <w:numPr>
          <w:ilvl w:val="1"/>
          <w:numId w:val="20"/>
        </w:numPr>
        <w:spacing w:line="360" w:lineRule="auto"/>
        <w:jc w:val="both"/>
      </w:pPr>
      <w:r>
        <w:t xml:space="preserve"> </w:t>
      </w:r>
      <w:r w:rsidRPr="000B3BFF">
        <w:t>wybór programów nauczania,</w:t>
      </w:r>
    </w:p>
    <w:p w14:paraId="68050D72" w14:textId="77777777" w:rsidR="0006590C" w:rsidRDefault="0006590C" w:rsidP="0006590C">
      <w:pPr>
        <w:pStyle w:val="numeracja1pierwszy"/>
        <w:numPr>
          <w:ilvl w:val="1"/>
          <w:numId w:val="2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3BFF">
        <w:rPr>
          <w:rFonts w:ascii="Times New Roman" w:hAnsi="Times New Roman"/>
          <w:color w:val="auto"/>
          <w:sz w:val="24"/>
          <w:szCs w:val="24"/>
        </w:rPr>
        <w:t>udział w organizacji pomo</w:t>
      </w:r>
      <w:r>
        <w:rPr>
          <w:rFonts w:ascii="Times New Roman" w:hAnsi="Times New Roman"/>
          <w:color w:val="auto"/>
          <w:sz w:val="24"/>
          <w:szCs w:val="24"/>
        </w:rPr>
        <w:t>cy psychologiczno-pedagogicznej.</w:t>
      </w:r>
    </w:p>
    <w:p w14:paraId="24E1B092" w14:textId="77777777" w:rsidR="0006590C" w:rsidRPr="000B3BFF" w:rsidRDefault="0006590C" w:rsidP="0006590C">
      <w:pPr>
        <w:pStyle w:val="numeracja1pierwszy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Szczegółowe zadania i kompetencje nauczycieli zostały określone w indywidualnych zakresach ich obowiązków.</w:t>
      </w:r>
    </w:p>
    <w:p w14:paraId="013FA8EF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02408EC7" w14:textId="22F92BB3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2</w:t>
      </w:r>
      <w:r w:rsidR="00C16302">
        <w:rPr>
          <w:bCs/>
        </w:rPr>
        <w:t>6</w:t>
      </w:r>
    </w:p>
    <w:p w14:paraId="01B21362" w14:textId="77777777" w:rsidR="0006590C" w:rsidRPr="000B3BFF" w:rsidRDefault="0006590C" w:rsidP="0006590C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</w:pPr>
      <w:r>
        <w:t>Dyrektor Szkoły w każdym roku szkolnym powołuje zespoły zadaniowe, których członkami zostają nauczyciele.</w:t>
      </w:r>
    </w:p>
    <w:p w14:paraId="0EB6ABEC" w14:textId="42ABC6C9" w:rsidR="000F4E3D" w:rsidRPr="003F7481" w:rsidRDefault="0006590C" w:rsidP="003F7481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</w:pPr>
      <w:r>
        <w:t>Zespoły zadaniowe realizują zadania wynikające z opracowanego przez nich, na początku każdego roku szkolnego, planu pracy.</w:t>
      </w:r>
    </w:p>
    <w:p w14:paraId="10EE3D67" w14:textId="77777777" w:rsidR="000F4E3D" w:rsidRPr="000B3BFF" w:rsidRDefault="000F4E3D" w:rsidP="0006590C">
      <w:pPr>
        <w:spacing w:line="360" w:lineRule="auto"/>
        <w:jc w:val="center"/>
        <w:rPr>
          <w:bCs/>
        </w:rPr>
      </w:pPr>
    </w:p>
    <w:p w14:paraId="4E1BF9A2" w14:textId="586DB8C1" w:rsidR="0006590C" w:rsidRPr="000B3BFF" w:rsidRDefault="0006590C" w:rsidP="0006590C">
      <w:pPr>
        <w:tabs>
          <w:tab w:val="left" w:pos="1160"/>
          <w:tab w:val="center" w:pos="4536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B3BFF">
        <w:rPr>
          <w:bCs/>
        </w:rPr>
        <w:t>§ 2</w:t>
      </w:r>
      <w:r w:rsidR="00C16302">
        <w:rPr>
          <w:bCs/>
        </w:rPr>
        <w:t>7</w:t>
      </w:r>
    </w:p>
    <w:p w14:paraId="2244904C" w14:textId="77777777" w:rsidR="0006590C" w:rsidRDefault="0006590C" w:rsidP="0006590C">
      <w:pPr>
        <w:numPr>
          <w:ilvl w:val="0"/>
          <w:numId w:val="22"/>
        </w:numPr>
        <w:spacing w:line="360" w:lineRule="auto"/>
        <w:jc w:val="both"/>
      </w:pPr>
      <w:r>
        <w:t>Na czele każdego oddziału stoi nauczyciel wychowawca.</w:t>
      </w:r>
    </w:p>
    <w:p w14:paraId="3B608249" w14:textId="77777777" w:rsidR="0006590C" w:rsidRPr="000B3BFF" w:rsidRDefault="0006590C" w:rsidP="0006590C">
      <w:pPr>
        <w:numPr>
          <w:ilvl w:val="0"/>
          <w:numId w:val="22"/>
        </w:numPr>
        <w:spacing w:line="360" w:lineRule="auto"/>
        <w:jc w:val="both"/>
      </w:pPr>
      <w:r w:rsidRPr="000B3BFF">
        <w:t>Zadaniem wychowawcy jest sprawowanie opieki wychowawczej nad uczniami powierzonego oddziału, a w szczególności:</w:t>
      </w:r>
    </w:p>
    <w:p w14:paraId="0072F9B9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lastRenderedPageBreak/>
        <w:t>tworzenie warunków wspomagających rozwój ucznia,</w:t>
      </w:r>
    </w:p>
    <w:p w14:paraId="55E2E175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rozwijanie umiejętności rozwiązywania problemów przez wychowanka.</w:t>
      </w:r>
    </w:p>
    <w:p w14:paraId="7BF028A2" w14:textId="77777777" w:rsidR="0006590C" w:rsidRPr="000B3BFF" w:rsidRDefault="0006590C" w:rsidP="0006590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0B3BFF">
        <w:t>Wych</w:t>
      </w:r>
      <w:r>
        <w:t>owawca w szczególności powinien:</w:t>
      </w:r>
      <w:r w:rsidRPr="000B3BFF">
        <w:t xml:space="preserve"> </w:t>
      </w:r>
    </w:p>
    <w:p w14:paraId="4753C011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diag</w:t>
      </w:r>
      <w:r>
        <w:t xml:space="preserve">nozować warunki życia </w:t>
      </w:r>
      <w:r w:rsidRPr="000B3BFF">
        <w:t>swoich wychowanków,</w:t>
      </w:r>
    </w:p>
    <w:p w14:paraId="72FC37B2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utrzymywać systematyczny i częsty kontakt z innymi nauczycielami w celu koordynacji działań wychowawczych,</w:t>
      </w:r>
    </w:p>
    <w:p w14:paraId="50F19A9A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współpracować z rodzicami, włączać ich do rozwiązywania problemów wychowawczych,</w:t>
      </w:r>
    </w:p>
    <w:p w14:paraId="5FC4F85C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współpracować z pedagogiem i poradnią psychologiczno-pedagogiczną,</w:t>
      </w:r>
    </w:p>
    <w:p w14:paraId="2278C946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śledzić postępy w nauce swoich wychowanków,</w:t>
      </w:r>
    </w:p>
    <w:p w14:paraId="0ECE52D5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dbać o systematyczne uczęszczanie swoich uczniów na zajęcia,</w:t>
      </w:r>
    </w:p>
    <w:p w14:paraId="1C4C6509" w14:textId="77777777" w:rsidR="0006590C" w:rsidRPr="000B3BFF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udzielać porad w zakresie dalszego kształcenia się,</w:t>
      </w:r>
    </w:p>
    <w:p w14:paraId="39CCD1D4" w14:textId="77777777" w:rsidR="0006590C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kształtować właściwe stosunki pomiędzy uczniami, opierając się na toleranc</w:t>
      </w:r>
      <w:r>
        <w:t>ji</w:t>
      </w:r>
    </w:p>
    <w:p w14:paraId="019A7767" w14:textId="77777777" w:rsidR="0006590C" w:rsidRPr="000B3BFF" w:rsidRDefault="0006590C" w:rsidP="0006590C">
      <w:pPr>
        <w:spacing w:line="360" w:lineRule="auto"/>
        <w:ind w:left="1440"/>
        <w:jc w:val="both"/>
      </w:pPr>
      <w:r>
        <w:t>i poszanowaniu godności</w:t>
      </w:r>
      <w:r w:rsidRPr="000B3BFF">
        <w:t xml:space="preserve"> ludzkiej,</w:t>
      </w:r>
    </w:p>
    <w:p w14:paraId="1DE3658A" w14:textId="77777777" w:rsidR="0006590C" w:rsidRDefault="0006590C" w:rsidP="0006590C">
      <w:pPr>
        <w:numPr>
          <w:ilvl w:val="1"/>
          <w:numId w:val="22"/>
        </w:numPr>
        <w:spacing w:line="360" w:lineRule="auto"/>
        <w:jc w:val="both"/>
      </w:pPr>
      <w:r w:rsidRPr="000B3BFF">
        <w:t>utrzymywać stały kontakt z rodzicami i opiekunami w sprawach postę</w:t>
      </w:r>
      <w:r>
        <w:t>pu</w:t>
      </w:r>
    </w:p>
    <w:p w14:paraId="37BB1EAD" w14:textId="77777777" w:rsidR="0006590C" w:rsidRPr="000B3BFF" w:rsidRDefault="0006590C" w:rsidP="0006590C">
      <w:pPr>
        <w:spacing w:line="360" w:lineRule="auto"/>
        <w:ind w:left="1440"/>
        <w:jc w:val="both"/>
      </w:pPr>
      <w:r>
        <w:t>w nauce i zachowaniu uczniów.</w:t>
      </w:r>
    </w:p>
    <w:p w14:paraId="20949307" w14:textId="77777777" w:rsidR="0006590C" w:rsidRPr="000B3BFF" w:rsidRDefault="0006590C" w:rsidP="0006590C">
      <w:pPr>
        <w:numPr>
          <w:ilvl w:val="0"/>
          <w:numId w:val="22"/>
        </w:numPr>
        <w:spacing w:line="360" w:lineRule="auto"/>
        <w:jc w:val="both"/>
      </w:pPr>
      <w:r w:rsidRPr="000B3BFF">
        <w:t>Wychowawca pr</w:t>
      </w:r>
      <w:r>
        <w:t xml:space="preserve">owadzi określoną </w:t>
      </w:r>
      <w:r w:rsidRPr="000B3BFF">
        <w:t>przepisami dokumentację prac</w:t>
      </w:r>
      <w:r>
        <w:t>y dydaktyczno-wychowawczej</w:t>
      </w:r>
      <w:r w:rsidRPr="000B3BFF">
        <w:t>.</w:t>
      </w:r>
    </w:p>
    <w:p w14:paraId="7ED929F0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6C2AD771" w14:textId="66064F60" w:rsidR="0006590C" w:rsidRPr="000B3BFF" w:rsidRDefault="0006590C" w:rsidP="0006590C">
      <w:pPr>
        <w:spacing w:line="360" w:lineRule="auto"/>
        <w:ind w:left="1428" w:firstLine="696"/>
        <w:rPr>
          <w:bCs/>
        </w:rPr>
      </w:pPr>
      <w:r>
        <w:rPr>
          <w:bCs/>
        </w:rPr>
        <w:t xml:space="preserve">                                          </w:t>
      </w:r>
      <w:r w:rsidRPr="000B3BFF">
        <w:rPr>
          <w:bCs/>
        </w:rPr>
        <w:t>§ 2</w:t>
      </w:r>
      <w:r w:rsidR="00C16302">
        <w:rPr>
          <w:bCs/>
        </w:rPr>
        <w:t>8</w:t>
      </w:r>
    </w:p>
    <w:p w14:paraId="4298029C" w14:textId="77777777" w:rsidR="0006590C" w:rsidRPr="000B3BFF" w:rsidRDefault="0006590C" w:rsidP="0006590C">
      <w:pPr>
        <w:numPr>
          <w:ilvl w:val="0"/>
          <w:numId w:val="23"/>
        </w:numPr>
        <w:spacing w:line="360" w:lineRule="auto"/>
        <w:jc w:val="both"/>
      </w:pPr>
      <w:r>
        <w:t xml:space="preserve">Do zadań nauczyciela </w:t>
      </w:r>
      <w:r w:rsidRPr="000B3BFF">
        <w:t>pedagoga w szczególności</w:t>
      </w:r>
      <w:r>
        <w:t xml:space="preserve"> należą</w:t>
      </w:r>
      <w:r w:rsidRPr="000B3BFF">
        <w:t>:</w:t>
      </w:r>
    </w:p>
    <w:p w14:paraId="5CA8FE8D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>
        <w:t xml:space="preserve">diagnozowanie </w:t>
      </w:r>
      <w:r w:rsidRPr="000B3BFF">
        <w:t>indywidualnych potrzeb rozwojowych i edukacyjnych oraz moż</w:t>
      </w:r>
      <w:r>
        <w:t>liwości psychofizycznych</w:t>
      </w:r>
      <w:r w:rsidRPr="000B3BFF">
        <w:t xml:space="preserve"> </w:t>
      </w:r>
      <w:r>
        <w:t xml:space="preserve">uczniów </w:t>
      </w:r>
      <w:r w:rsidRPr="000B3BFF">
        <w:t xml:space="preserve">w celu określenia przyczyn niepowodzeń edukacyjnych oraz wspierania </w:t>
      </w:r>
      <w:r>
        <w:t>ich mocnych stron</w:t>
      </w:r>
      <w:r w:rsidRPr="000B3BFF">
        <w:t>,</w:t>
      </w:r>
    </w:p>
    <w:p w14:paraId="5A3A45EE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t>diagnozowanie sytuacji wychowaw</w:t>
      </w:r>
      <w:r>
        <w:t>czych w Szkole</w:t>
      </w:r>
      <w:r w:rsidRPr="000B3BFF">
        <w:t>,</w:t>
      </w:r>
    </w:p>
    <w:p w14:paraId="0899AC15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t>udzielanie pomocy psychologiczno-pedagogicznej w formach odpowiednich do rozpoznanych potrzeb,</w:t>
      </w:r>
    </w:p>
    <w:p w14:paraId="0A6B5555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  <w:rPr>
          <w:b/>
          <w:color w:val="0070C0"/>
        </w:rPr>
      </w:pPr>
      <w:r w:rsidRPr="000B3BFF">
        <w:t>podejmowanie działań z zakresu profilaktyki uzależnień, zdrowia psychicznego i innych problemów młodzieży,</w:t>
      </w:r>
    </w:p>
    <w:p w14:paraId="52B55E17" w14:textId="77777777" w:rsidR="0006590C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t>minimalizowanie skutków zaburzeń rozwojowych, zapobieganie zaburzeniom zachowania oraz inicjowanie różnych form pomocy w środowisku szkolnym</w:t>
      </w:r>
      <w:r>
        <w:t xml:space="preserve"> </w:t>
      </w:r>
    </w:p>
    <w:p w14:paraId="12E78BC0" w14:textId="77777777" w:rsidR="0006590C" w:rsidRPr="000B3BFF" w:rsidRDefault="0006590C" w:rsidP="0006590C">
      <w:pPr>
        <w:tabs>
          <w:tab w:val="left" w:pos="408"/>
          <w:tab w:val="center" w:pos="5256"/>
        </w:tabs>
        <w:spacing w:line="360" w:lineRule="auto"/>
        <w:ind w:left="1440"/>
        <w:jc w:val="both"/>
      </w:pPr>
      <w:r>
        <w:t xml:space="preserve">i </w:t>
      </w:r>
      <w:r w:rsidRPr="000B3BFF">
        <w:t>pozaszkolnym uczniów,</w:t>
      </w:r>
      <w:r>
        <w:tab/>
      </w:r>
    </w:p>
    <w:p w14:paraId="57E8EDBC" w14:textId="77777777" w:rsidR="0006590C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t xml:space="preserve">inicjowanie i prowadzenie działań mediacyjnych i interwencyjnych </w:t>
      </w:r>
    </w:p>
    <w:p w14:paraId="61C65BB8" w14:textId="1EB64288" w:rsidR="0006590C" w:rsidRDefault="0006590C" w:rsidP="000F4E3D">
      <w:pPr>
        <w:tabs>
          <w:tab w:val="left" w:pos="408"/>
        </w:tabs>
        <w:spacing w:line="360" w:lineRule="auto"/>
        <w:ind w:left="1440"/>
        <w:jc w:val="both"/>
      </w:pPr>
      <w:r w:rsidRPr="000B3BFF">
        <w:t>w sytuacjach kryzysowych,</w:t>
      </w:r>
    </w:p>
    <w:p w14:paraId="11B98859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lastRenderedPageBreak/>
        <w:t>pomoc rodzicom i nauczycielom w rozpoznawaniu i rozwijaniu indywidualnych możliwości, predyspozycji i uzdolnień uczniów,</w:t>
      </w:r>
    </w:p>
    <w:p w14:paraId="15B08465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 w:rsidRPr="000B3BFF">
        <w:t>wspieranie nauczycieli i wychowawców w udzielaniu pomocy psychologiczno-pedagogicznej,</w:t>
      </w:r>
    </w:p>
    <w:p w14:paraId="2FD3C3CD" w14:textId="77777777" w:rsidR="0006590C" w:rsidRPr="000B3BFF" w:rsidRDefault="0006590C" w:rsidP="0006590C">
      <w:pPr>
        <w:numPr>
          <w:ilvl w:val="1"/>
          <w:numId w:val="23"/>
        </w:numPr>
        <w:tabs>
          <w:tab w:val="left" w:pos="408"/>
        </w:tabs>
        <w:spacing w:line="360" w:lineRule="auto"/>
        <w:jc w:val="both"/>
      </w:pPr>
      <w:r>
        <w:t>koordynowanie współpracy S</w:t>
      </w:r>
      <w:r w:rsidRPr="000B3BFF">
        <w:t>zkoły z porad</w:t>
      </w:r>
      <w:r>
        <w:t>nią psychologiczno-pedagogiczną.</w:t>
      </w:r>
    </w:p>
    <w:p w14:paraId="6A0B5049" w14:textId="77777777" w:rsidR="0006590C" w:rsidRDefault="0006590C" w:rsidP="0006590C">
      <w:pPr>
        <w:numPr>
          <w:ilvl w:val="0"/>
          <w:numId w:val="23"/>
        </w:numPr>
        <w:tabs>
          <w:tab w:val="left" w:pos="408"/>
        </w:tabs>
        <w:spacing w:line="360" w:lineRule="auto"/>
        <w:jc w:val="both"/>
      </w:pPr>
      <w:r>
        <w:t>Nauczyciel pedagog tworzy Program Wychowawczo-Profilaktyczny, w którym szczegółowo określa jego cele i zadania w danym roku szkolnym.</w:t>
      </w:r>
    </w:p>
    <w:p w14:paraId="4F13DEEE" w14:textId="77777777" w:rsidR="0006590C" w:rsidRDefault="0006590C" w:rsidP="0006590C">
      <w:pPr>
        <w:numPr>
          <w:ilvl w:val="0"/>
          <w:numId w:val="23"/>
        </w:numPr>
        <w:tabs>
          <w:tab w:val="left" w:pos="408"/>
        </w:tabs>
        <w:spacing w:line="360" w:lineRule="auto"/>
        <w:jc w:val="both"/>
      </w:pPr>
      <w:r>
        <w:t>Nauczyciel pedagog prowadzi określoną przepisami dokumentację pracy pedagogicznej.</w:t>
      </w:r>
    </w:p>
    <w:p w14:paraId="485C2534" w14:textId="77777777" w:rsidR="0006590C" w:rsidRPr="000B3BFF" w:rsidRDefault="0006590C" w:rsidP="0006590C">
      <w:pPr>
        <w:tabs>
          <w:tab w:val="left" w:pos="408"/>
        </w:tabs>
        <w:spacing w:line="360" w:lineRule="auto"/>
        <w:ind w:left="720"/>
        <w:jc w:val="both"/>
      </w:pPr>
    </w:p>
    <w:p w14:paraId="120C2671" w14:textId="37BF9D2A" w:rsidR="0006590C" w:rsidRPr="000B3BFF" w:rsidRDefault="0006590C" w:rsidP="0006590C">
      <w:pPr>
        <w:spacing w:line="360" w:lineRule="auto"/>
        <w:jc w:val="center"/>
        <w:rPr>
          <w:bCs/>
        </w:rPr>
      </w:pPr>
      <w:r w:rsidRPr="000B3BFF">
        <w:rPr>
          <w:bCs/>
        </w:rPr>
        <w:t>§ 2</w:t>
      </w:r>
      <w:r w:rsidR="00C16302">
        <w:rPr>
          <w:bCs/>
        </w:rPr>
        <w:t>9</w:t>
      </w:r>
    </w:p>
    <w:p w14:paraId="772B7BC3" w14:textId="77777777" w:rsidR="0006590C" w:rsidRDefault="0006590C" w:rsidP="0006590C">
      <w:pPr>
        <w:pStyle w:val="Tekstpodstawowy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 xml:space="preserve">Na czele szkolnej </w:t>
      </w:r>
      <w:proofErr w:type="spellStart"/>
      <w:r>
        <w:t>bilibioteki</w:t>
      </w:r>
      <w:proofErr w:type="spellEnd"/>
      <w:r>
        <w:t xml:space="preserve"> stoi nauczyciel bibliotekarz, który kieruje jej pracą.</w:t>
      </w:r>
    </w:p>
    <w:p w14:paraId="5A37E951" w14:textId="77777777" w:rsidR="0006590C" w:rsidRPr="000B3BFF" w:rsidRDefault="0006590C" w:rsidP="0006590C">
      <w:pPr>
        <w:pStyle w:val="Tekstpodstawowy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W ramach pracy pedagogicznej nauczyciel bibliotekarz obowiązany jest do:</w:t>
      </w:r>
    </w:p>
    <w:p w14:paraId="2DFE9D79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>
        <w:t xml:space="preserve">gromadzenia i </w:t>
      </w:r>
      <w:r w:rsidRPr="000B3BFF">
        <w:t>udostępniania zbiorów w bibliotece,</w:t>
      </w:r>
    </w:p>
    <w:p w14:paraId="1BEBE4A8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indywidualnego doradztwa w doborze lektury,</w:t>
      </w:r>
    </w:p>
    <w:p w14:paraId="43AFAF43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udzielania informacji o zbiorach,</w:t>
      </w:r>
    </w:p>
    <w:p w14:paraId="45E379F4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rozbudzania i rozwijania indywidualnych zainteresowań uczniów,</w:t>
      </w:r>
    </w:p>
    <w:p w14:paraId="42CA4C99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wyrabiania i pogłębiania u uczniów nawyków czytania i uczenia się,</w:t>
      </w:r>
    </w:p>
    <w:p w14:paraId="65E963F2" w14:textId="77777777" w:rsidR="0006590C" w:rsidRPr="000B3BFF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informowanie nauczycieli i wychowawców o stanie czytelnictwa uczniów,</w:t>
      </w:r>
    </w:p>
    <w:p w14:paraId="45AC1700" w14:textId="77777777" w:rsidR="0006590C" w:rsidRPr="000F29DA" w:rsidRDefault="0006590C" w:rsidP="0006590C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</w:pPr>
      <w:r w:rsidRPr="000B3BFF">
        <w:t>prowadzenia różnych fo</w:t>
      </w:r>
      <w:r>
        <w:t>rm upowszechniania czytelnictwa.</w:t>
      </w:r>
    </w:p>
    <w:p w14:paraId="75FB3DE7" w14:textId="77777777" w:rsidR="0006590C" w:rsidRPr="000B3BFF" w:rsidRDefault="0006590C" w:rsidP="0006590C">
      <w:pPr>
        <w:pStyle w:val="Styl"/>
        <w:numPr>
          <w:ilvl w:val="0"/>
          <w:numId w:val="24"/>
        </w:numPr>
        <w:spacing w:line="360" w:lineRule="auto"/>
        <w:jc w:val="both"/>
      </w:pPr>
      <w:r w:rsidRPr="000B3BFF">
        <w:t xml:space="preserve">Nauczyciel </w:t>
      </w:r>
      <w:r>
        <w:t>bibliotekarz powinien także:</w:t>
      </w:r>
    </w:p>
    <w:p w14:paraId="4282BE21" w14:textId="77777777" w:rsidR="0006590C" w:rsidRPr="000B3BFF" w:rsidRDefault="0006590C" w:rsidP="0006590C">
      <w:pPr>
        <w:pStyle w:val="Styl"/>
        <w:numPr>
          <w:ilvl w:val="1"/>
          <w:numId w:val="24"/>
        </w:numPr>
        <w:spacing w:line="360" w:lineRule="auto"/>
        <w:jc w:val="both"/>
      </w:pPr>
      <w:r>
        <w:t xml:space="preserve">współpracować z wychowawcami oraz z </w:t>
      </w:r>
      <w:r w:rsidRPr="000B3BFF">
        <w:t>rodzicami</w:t>
      </w:r>
      <w:r>
        <w:t xml:space="preserve"> i prawnymi opiekunami</w:t>
      </w:r>
      <w:r w:rsidRPr="000B3BFF">
        <w:t xml:space="preserve"> uczniów poprzez</w:t>
      </w:r>
      <w:r w:rsidRPr="000B3BFF">
        <w:rPr>
          <w:i/>
        </w:rPr>
        <w:t xml:space="preserve"> </w:t>
      </w:r>
      <w:r w:rsidRPr="000B3BFF">
        <w:t>udzielanie porad na temat wyc</w:t>
      </w:r>
      <w:r>
        <w:t xml:space="preserve">howania czytelniczego, udzielaniu informacji </w:t>
      </w:r>
      <w:r w:rsidRPr="000B3BFF">
        <w:t>o czytelnictwie uczniów, popularyzację i udostępnianie literatury pedagogicznej,</w:t>
      </w:r>
    </w:p>
    <w:p w14:paraId="2CC4D187" w14:textId="77777777" w:rsidR="0006590C" w:rsidRDefault="0006590C" w:rsidP="0006590C">
      <w:pPr>
        <w:pStyle w:val="Styl"/>
        <w:numPr>
          <w:ilvl w:val="1"/>
          <w:numId w:val="24"/>
        </w:numPr>
        <w:spacing w:line="360" w:lineRule="auto"/>
        <w:jc w:val="both"/>
      </w:pPr>
      <w:r>
        <w:t xml:space="preserve">współpracować z innymi </w:t>
      </w:r>
      <w:r w:rsidRPr="000B3BFF">
        <w:t>bibliotekami szkolnymi</w:t>
      </w:r>
      <w:r>
        <w:t xml:space="preserve"> i miejskimi w celu wymiany zbiorów oraz</w:t>
      </w:r>
      <w:r w:rsidRPr="000B3BFF">
        <w:t xml:space="preserve"> propagowani</w:t>
      </w:r>
      <w:r>
        <w:t>a różnych imprez czytelniczych.</w:t>
      </w:r>
    </w:p>
    <w:p w14:paraId="15A70435" w14:textId="77777777" w:rsidR="0006590C" w:rsidRDefault="0006590C" w:rsidP="0006590C">
      <w:pPr>
        <w:pStyle w:val="Styl"/>
        <w:spacing w:line="360" w:lineRule="auto"/>
        <w:jc w:val="both"/>
      </w:pPr>
    </w:p>
    <w:p w14:paraId="435928C4" w14:textId="26BED3B0" w:rsidR="0006590C" w:rsidRDefault="0006590C" w:rsidP="0006590C">
      <w:pPr>
        <w:widowControl w:val="0"/>
        <w:autoSpaceDE w:val="0"/>
        <w:autoSpaceDN w:val="0"/>
        <w:adjustRightInd w:val="0"/>
        <w:spacing w:line="480" w:lineRule="atLeast"/>
        <w:ind w:left="1920"/>
        <w:rPr>
          <w:color w:val="000000"/>
        </w:rPr>
      </w:pPr>
      <w:r>
        <w:rPr>
          <w:color w:val="000000"/>
        </w:rPr>
        <w:t xml:space="preserve">               </w:t>
      </w:r>
      <w:r w:rsidR="00C16302">
        <w:rPr>
          <w:color w:val="000000"/>
        </w:rPr>
        <w:t xml:space="preserve">                            § 30</w:t>
      </w:r>
    </w:p>
    <w:p w14:paraId="4E7DB3EE" w14:textId="01CBD671" w:rsidR="0006590C" w:rsidRPr="008A15AE" w:rsidRDefault="0006590C" w:rsidP="0006590C">
      <w:pPr>
        <w:widowControl w:val="0"/>
        <w:autoSpaceDE w:val="0"/>
        <w:autoSpaceDN w:val="0"/>
        <w:adjustRightInd w:val="0"/>
        <w:spacing w:line="480" w:lineRule="atLeast"/>
        <w:ind w:left="720"/>
        <w:rPr>
          <w:color w:val="000000"/>
        </w:rPr>
      </w:pPr>
      <w:r>
        <w:rPr>
          <w:color w:val="000000"/>
        </w:rPr>
        <w:t xml:space="preserve">W ramach organizacji pracy Szkoły nauczyciele realizują inne zadania </w:t>
      </w:r>
      <w:r w:rsidR="00C16302">
        <w:rPr>
          <w:color w:val="000000"/>
        </w:rPr>
        <w:t xml:space="preserve">wychowawczo-dydaktyczne </w:t>
      </w:r>
      <w:r>
        <w:rPr>
          <w:color w:val="000000"/>
        </w:rPr>
        <w:t>zlecone przez Dyrektora.</w:t>
      </w:r>
    </w:p>
    <w:p w14:paraId="2A28DAA5" w14:textId="77777777" w:rsidR="0006590C" w:rsidRPr="000B3BFF" w:rsidRDefault="0006590C" w:rsidP="0006590C">
      <w:pPr>
        <w:pStyle w:val="Styl"/>
        <w:spacing w:line="360" w:lineRule="auto"/>
        <w:jc w:val="both"/>
      </w:pPr>
    </w:p>
    <w:p w14:paraId="7C58C554" w14:textId="77777777" w:rsidR="0006590C" w:rsidRPr="000B3BFF" w:rsidRDefault="0006590C" w:rsidP="0006590C">
      <w:pPr>
        <w:pStyle w:val="Nagwek1"/>
        <w:jc w:val="center"/>
        <w:rPr>
          <w:b w:val="0"/>
        </w:rPr>
      </w:pPr>
    </w:p>
    <w:p w14:paraId="74971C1A" w14:textId="77777777" w:rsidR="0006590C" w:rsidRPr="000B3BFF" w:rsidRDefault="0006590C" w:rsidP="0006590C">
      <w:pPr>
        <w:pStyle w:val="Nagwek1"/>
        <w:jc w:val="center"/>
        <w:rPr>
          <w:b w:val="0"/>
          <w:lang w:val="pl-PL"/>
        </w:rPr>
      </w:pPr>
      <w:r w:rsidRPr="000B3BFF">
        <w:rPr>
          <w:b w:val="0"/>
        </w:rPr>
        <w:t xml:space="preserve">ROZDZIAŁ </w:t>
      </w:r>
      <w:r w:rsidRPr="000B3BFF">
        <w:rPr>
          <w:b w:val="0"/>
          <w:lang w:val="pl-PL"/>
        </w:rPr>
        <w:t>VI</w:t>
      </w:r>
    </w:p>
    <w:p w14:paraId="641E038F" w14:textId="77777777" w:rsidR="0006590C" w:rsidRPr="000B3BFF" w:rsidRDefault="0006590C" w:rsidP="0006590C">
      <w:pPr>
        <w:pStyle w:val="Nagwek1"/>
        <w:jc w:val="center"/>
        <w:rPr>
          <w:b w:val="0"/>
        </w:rPr>
      </w:pPr>
      <w:bookmarkStart w:id="8" w:name="_Toc248238975"/>
      <w:r w:rsidRPr="000B3BFF">
        <w:rPr>
          <w:b w:val="0"/>
        </w:rPr>
        <w:t>PRAWA I OBOWIĄZKI UCZNIÓW</w:t>
      </w:r>
      <w:bookmarkEnd w:id="8"/>
    </w:p>
    <w:p w14:paraId="6E7B775D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119F12A4" w14:textId="695EDF35" w:rsidR="0006590C" w:rsidRPr="000B3BFF" w:rsidRDefault="00C16302" w:rsidP="0006590C">
      <w:pPr>
        <w:tabs>
          <w:tab w:val="left" w:pos="4200"/>
          <w:tab w:val="center" w:pos="4536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§ 31</w:t>
      </w:r>
    </w:p>
    <w:p w14:paraId="1E9AC7C4" w14:textId="77777777" w:rsidR="0006590C" w:rsidRPr="000B3BFF" w:rsidRDefault="0006590C" w:rsidP="0006590C">
      <w:pPr>
        <w:numPr>
          <w:ilvl w:val="0"/>
          <w:numId w:val="26"/>
        </w:numPr>
        <w:spacing w:line="360" w:lineRule="auto"/>
        <w:jc w:val="both"/>
      </w:pPr>
      <w:r w:rsidRPr="000B3BFF">
        <w:t>Uczeń ma prawo:</w:t>
      </w:r>
    </w:p>
    <w:p w14:paraId="32EE67CC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</w:pPr>
      <w:r w:rsidRPr="000B3BFF">
        <w:t xml:space="preserve">otrzymać informację na temat zakresu wymagań oraz metod </w:t>
      </w:r>
      <w:r>
        <w:t xml:space="preserve">i zasad </w:t>
      </w:r>
      <w:r w:rsidRPr="000B3BFF">
        <w:t>nauczania,</w:t>
      </w:r>
    </w:p>
    <w:p w14:paraId="7F10BC6C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  <w:rPr>
          <w:b/>
        </w:rPr>
      </w:pPr>
      <w:r w:rsidRPr="000B3BFF">
        <w:t>uzyskać wiedzę na temat kryteriów ocen z przedmiotów i zachowania,</w:t>
      </w:r>
    </w:p>
    <w:p w14:paraId="401967BB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</w:pPr>
      <w:r w:rsidRPr="000B3BFF">
        <w:t>korzystać z zasad dotyczących sprawdzania wiedzy i umiejętności określonych przez przedmiotowe systemy oceniania,</w:t>
      </w:r>
    </w:p>
    <w:p w14:paraId="29AD4B60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</w:pPr>
      <w:r>
        <w:t xml:space="preserve">do </w:t>
      </w:r>
      <w:r w:rsidRPr="000B3BFF">
        <w:t>poszanowania swej godności,</w:t>
      </w:r>
    </w:p>
    <w:p w14:paraId="78315E90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</w:pPr>
      <w:r>
        <w:t xml:space="preserve">do </w:t>
      </w:r>
      <w:r w:rsidRPr="000B3BFF">
        <w:t>rozwijania zainteresowań, zdolności i talentów,</w:t>
      </w:r>
    </w:p>
    <w:p w14:paraId="1905BF76" w14:textId="77777777" w:rsidR="0006590C" w:rsidRDefault="0006590C" w:rsidP="0006590C">
      <w:pPr>
        <w:numPr>
          <w:ilvl w:val="1"/>
          <w:numId w:val="26"/>
        </w:numPr>
        <w:spacing w:line="360" w:lineRule="auto"/>
        <w:jc w:val="both"/>
      </w:pPr>
      <w:r w:rsidRPr="000B3BFF">
        <w:t>swobody wyrażania myśli i przekonań, o ile nie naruszają one dobra osobistego osób trzecich,</w:t>
      </w:r>
    </w:p>
    <w:p w14:paraId="0C8EE32B" w14:textId="77777777" w:rsidR="0006590C" w:rsidRDefault="0006590C" w:rsidP="0006590C">
      <w:pPr>
        <w:numPr>
          <w:ilvl w:val="1"/>
          <w:numId w:val="26"/>
        </w:numPr>
        <w:spacing w:line="360" w:lineRule="auto"/>
        <w:jc w:val="both"/>
      </w:pPr>
      <w:r>
        <w:t>do korzystania z pomocy psychologiczno-pedagogicznej oraz wsparcia zawodowego,</w:t>
      </w:r>
    </w:p>
    <w:p w14:paraId="60AD9F2B" w14:textId="77777777" w:rsidR="0006590C" w:rsidRPr="000B3BFF" w:rsidRDefault="0006590C" w:rsidP="0006590C">
      <w:pPr>
        <w:numPr>
          <w:ilvl w:val="1"/>
          <w:numId w:val="26"/>
        </w:numPr>
        <w:spacing w:line="360" w:lineRule="auto"/>
        <w:jc w:val="both"/>
      </w:pPr>
      <w:r>
        <w:t>do życzliwego traktowania w procesie dydaktyczno-wychowawczym.</w:t>
      </w:r>
    </w:p>
    <w:p w14:paraId="7FC01773" w14:textId="77777777" w:rsidR="0006590C" w:rsidRPr="000B3BFF" w:rsidRDefault="0006590C" w:rsidP="000659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0B3BFF">
        <w:t>Uczeń ma obowiązek przestrzegania postanowień zawartych w Statucie, a zwłaszcza:</w:t>
      </w:r>
    </w:p>
    <w:p w14:paraId="07508706" w14:textId="77777777" w:rsidR="0006590C" w:rsidRPr="000B3BFF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0B3BFF">
        <w:t>obowiązkowo uczestniczyć w zajęciach lekcyjnych,</w:t>
      </w:r>
    </w:p>
    <w:p w14:paraId="3758A88D" w14:textId="77777777" w:rsidR="0006590C" w:rsidRPr="000B3BFF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0B3BFF">
        <w:t>być przygotowanym do każdych zajęć,</w:t>
      </w:r>
    </w:p>
    <w:p w14:paraId="5F470BFA" w14:textId="77777777" w:rsidR="0006590C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t xml:space="preserve">dbać o wspólne dobro, ład i </w:t>
      </w:r>
      <w:r>
        <w:rPr>
          <w:color w:val="000000"/>
        </w:rPr>
        <w:t>porządek w S</w:t>
      </w:r>
      <w:r w:rsidRPr="000B3BFF">
        <w:rPr>
          <w:color w:val="000000"/>
        </w:rPr>
        <w:t>zkole,</w:t>
      </w:r>
    </w:p>
    <w:p w14:paraId="77A5F27F" w14:textId="3454E587" w:rsidR="00C16302" w:rsidRDefault="00C16302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przychodzić na zajęcia w stroju schludnym i czystym, który nie prowokuje formą i kolorem oraz nie zawiera kontrowersyjnych symboli i emblematów,</w:t>
      </w:r>
    </w:p>
    <w:p w14:paraId="37F63B65" w14:textId="56E55CA0" w:rsidR="00C16302" w:rsidRPr="000B3BFF" w:rsidRDefault="00C16302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przychodzić w stroju galowym na uroczystości szkolne,</w:t>
      </w:r>
    </w:p>
    <w:p w14:paraId="43A35F18" w14:textId="5604B5E5" w:rsidR="0006590C" w:rsidRPr="000B3BFF" w:rsidRDefault="00C16302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przestrzegać zakazu używania telefonów komórkowych oraz innych urządzeń nagrywających podczas zajęć lekcyjnych,</w:t>
      </w:r>
    </w:p>
    <w:p w14:paraId="6D83FD6C" w14:textId="77777777" w:rsidR="0006590C" w:rsidRPr="000B3BFF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wystrzegać się szkodliwych nałogów,</w:t>
      </w:r>
    </w:p>
    <w:p w14:paraId="7B9E130A" w14:textId="77777777" w:rsidR="0006590C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naprawiać wyrządzone szkody materialne,</w:t>
      </w:r>
    </w:p>
    <w:p w14:paraId="7A4D5BBE" w14:textId="77777777" w:rsidR="0006590C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dbać o dobre imię Szkoły oraz kultywować jej zwyczaje i tradycje,</w:t>
      </w:r>
    </w:p>
    <w:p w14:paraId="04C584A2" w14:textId="77777777" w:rsidR="0006590C" w:rsidRPr="00450658" w:rsidRDefault="0006590C" w:rsidP="000659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godnie reprezentować Szkołę.</w:t>
      </w:r>
    </w:p>
    <w:p w14:paraId="0DC2ED15" w14:textId="77777777" w:rsidR="00C16302" w:rsidRPr="000B3BFF" w:rsidRDefault="00C16302" w:rsidP="000F4E3D">
      <w:pPr>
        <w:spacing w:line="360" w:lineRule="auto"/>
        <w:rPr>
          <w:bCs/>
        </w:rPr>
      </w:pPr>
    </w:p>
    <w:p w14:paraId="103B94E5" w14:textId="55F391A0" w:rsidR="0006590C" w:rsidRPr="000B3BFF" w:rsidRDefault="00C16302" w:rsidP="0006590C">
      <w:pPr>
        <w:spacing w:line="360" w:lineRule="auto"/>
        <w:jc w:val="center"/>
        <w:rPr>
          <w:bCs/>
        </w:rPr>
      </w:pPr>
      <w:r>
        <w:rPr>
          <w:bCs/>
        </w:rPr>
        <w:t>§ 32</w:t>
      </w:r>
    </w:p>
    <w:p w14:paraId="58CBCA8B" w14:textId="77777777" w:rsidR="0006590C" w:rsidRDefault="0006590C" w:rsidP="0006590C">
      <w:pPr>
        <w:numPr>
          <w:ilvl w:val="0"/>
          <w:numId w:val="27"/>
        </w:numPr>
        <w:spacing w:line="360" w:lineRule="auto"/>
        <w:jc w:val="both"/>
      </w:pPr>
      <w:r>
        <w:t>W Szkole stosuje się system nagród i kar wobec uczniów.</w:t>
      </w:r>
    </w:p>
    <w:p w14:paraId="1D260D91" w14:textId="77777777" w:rsidR="0006590C" w:rsidRPr="007C749C" w:rsidRDefault="0006590C" w:rsidP="0006590C">
      <w:pPr>
        <w:numPr>
          <w:ilvl w:val="0"/>
          <w:numId w:val="27"/>
        </w:numPr>
        <w:suppressAutoHyphens/>
        <w:spacing w:line="360" w:lineRule="auto"/>
        <w:jc w:val="both"/>
        <w:rPr>
          <w:color w:val="000000"/>
        </w:rPr>
      </w:pPr>
      <w:r w:rsidRPr="007C749C">
        <w:rPr>
          <w:color w:val="000000"/>
        </w:rPr>
        <w:t>Z wnioskiem o nagrodzenie, jak i o ukaranie ucznia mogą wystąpić:</w:t>
      </w:r>
    </w:p>
    <w:p w14:paraId="57E329B3" w14:textId="77777777" w:rsidR="0006590C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 w:rsidRPr="00D82AF8">
        <w:rPr>
          <w:color w:val="000000"/>
        </w:rPr>
        <w:lastRenderedPageBreak/>
        <w:t>Dyrektor Szkoły,</w:t>
      </w:r>
    </w:p>
    <w:p w14:paraId="40C39071" w14:textId="77777777" w:rsidR="0006590C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 w:rsidRPr="00D82AF8">
        <w:rPr>
          <w:color w:val="000000"/>
        </w:rPr>
        <w:t>Rada Pedagogiczna,</w:t>
      </w:r>
    </w:p>
    <w:p w14:paraId="298925C7" w14:textId="77777777" w:rsidR="0006590C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 w:rsidRPr="00D82AF8">
        <w:rPr>
          <w:color w:val="000000"/>
        </w:rPr>
        <w:t>wychowawcy klas,</w:t>
      </w:r>
    </w:p>
    <w:p w14:paraId="0D7B1E42" w14:textId="77777777" w:rsidR="0006590C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pozostali nauczyciele,</w:t>
      </w:r>
    </w:p>
    <w:p w14:paraId="47449115" w14:textId="77777777" w:rsidR="0006590C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Młodzieżowa Rada Szkoły,</w:t>
      </w:r>
    </w:p>
    <w:p w14:paraId="2C7EBAEE" w14:textId="77777777" w:rsidR="0006590C" w:rsidRPr="00D82AF8" w:rsidRDefault="0006590C" w:rsidP="0006590C">
      <w:pPr>
        <w:numPr>
          <w:ilvl w:val="1"/>
          <w:numId w:val="2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pozostali pracownicy Szkoły.</w:t>
      </w:r>
    </w:p>
    <w:p w14:paraId="14D6104F" w14:textId="77777777" w:rsidR="0006590C" w:rsidRPr="000B3BFF" w:rsidRDefault="0006590C" w:rsidP="0006590C">
      <w:pPr>
        <w:numPr>
          <w:ilvl w:val="0"/>
          <w:numId w:val="27"/>
        </w:numPr>
        <w:spacing w:line="360" w:lineRule="auto"/>
        <w:jc w:val="both"/>
      </w:pPr>
      <w:r>
        <w:t xml:space="preserve">Uczeń </w:t>
      </w:r>
      <w:r w:rsidRPr="000B3BFF">
        <w:t>może otrzymać nagrody i wyróżnienia za:</w:t>
      </w:r>
    </w:p>
    <w:p w14:paraId="733C63FD" w14:textId="77777777" w:rsidR="0006590C" w:rsidRPr="000B3BFF" w:rsidRDefault="0006590C" w:rsidP="0006590C">
      <w:pPr>
        <w:numPr>
          <w:ilvl w:val="1"/>
          <w:numId w:val="27"/>
        </w:numPr>
        <w:spacing w:line="360" w:lineRule="auto"/>
        <w:jc w:val="both"/>
      </w:pPr>
      <w:r w:rsidRPr="000B3BFF">
        <w:t>r</w:t>
      </w:r>
      <w:r>
        <w:t>zetelną naukę i pracę na rzecz S</w:t>
      </w:r>
      <w:r w:rsidRPr="000B3BFF">
        <w:t>zkoły,</w:t>
      </w:r>
    </w:p>
    <w:p w14:paraId="6ED4D113" w14:textId="77777777" w:rsidR="0006590C" w:rsidRPr="000B3BFF" w:rsidRDefault="0006590C" w:rsidP="0006590C">
      <w:pPr>
        <w:numPr>
          <w:ilvl w:val="1"/>
          <w:numId w:val="27"/>
        </w:numPr>
        <w:spacing w:line="360" w:lineRule="auto"/>
        <w:jc w:val="both"/>
      </w:pPr>
      <w:r w:rsidRPr="000B3BFF">
        <w:t>wzorową postawę,</w:t>
      </w:r>
    </w:p>
    <w:p w14:paraId="7565C2F4" w14:textId="77777777" w:rsidR="0006590C" w:rsidRDefault="0006590C" w:rsidP="0006590C">
      <w:pPr>
        <w:numPr>
          <w:ilvl w:val="1"/>
          <w:numId w:val="27"/>
        </w:numPr>
        <w:spacing w:line="360" w:lineRule="auto"/>
        <w:jc w:val="both"/>
      </w:pPr>
      <w:r w:rsidRPr="000B3BFF">
        <w:t xml:space="preserve">wybitne osiągnięcia, </w:t>
      </w:r>
    </w:p>
    <w:p w14:paraId="5BF510FC" w14:textId="77777777" w:rsidR="0006590C" w:rsidRDefault="0006590C" w:rsidP="0006590C">
      <w:pPr>
        <w:numPr>
          <w:ilvl w:val="1"/>
          <w:numId w:val="27"/>
        </w:numPr>
        <w:spacing w:line="360" w:lineRule="auto"/>
        <w:jc w:val="both"/>
      </w:pPr>
      <w:r>
        <w:t>wzorową frekwencję,</w:t>
      </w:r>
    </w:p>
    <w:p w14:paraId="6399879C" w14:textId="77777777" w:rsidR="0006590C" w:rsidRDefault="0006590C" w:rsidP="0006590C">
      <w:pPr>
        <w:numPr>
          <w:ilvl w:val="1"/>
          <w:numId w:val="27"/>
        </w:numPr>
        <w:spacing w:line="360" w:lineRule="auto"/>
        <w:jc w:val="both"/>
      </w:pPr>
      <w:r>
        <w:t xml:space="preserve">reprezentowanie Szkoły w zawodach sportowych, turniejach, konkursach </w:t>
      </w:r>
    </w:p>
    <w:p w14:paraId="13F45360" w14:textId="77777777" w:rsidR="0006590C" w:rsidRPr="000B3BFF" w:rsidRDefault="0006590C" w:rsidP="0006590C">
      <w:pPr>
        <w:spacing w:line="360" w:lineRule="auto"/>
        <w:ind w:left="1440"/>
        <w:jc w:val="both"/>
      </w:pPr>
      <w:r>
        <w:t>i olimpiadach.</w:t>
      </w:r>
    </w:p>
    <w:p w14:paraId="1F2F4C57" w14:textId="77777777" w:rsidR="0006590C" w:rsidRPr="000B3BFF" w:rsidRDefault="0006590C" w:rsidP="0006590C">
      <w:pPr>
        <w:numPr>
          <w:ilvl w:val="0"/>
          <w:numId w:val="27"/>
        </w:numPr>
        <w:spacing w:line="360" w:lineRule="auto"/>
        <w:jc w:val="both"/>
      </w:pPr>
      <w:r w:rsidRPr="000B3BFF">
        <w:t>Ustala się następujące rodzaje nagród dla uczniów:</w:t>
      </w:r>
    </w:p>
    <w:p w14:paraId="74905D80" w14:textId="77777777" w:rsidR="0006590C" w:rsidRPr="000B3BFF" w:rsidRDefault="0006590C" w:rsidP="0006590C">
      <w:pPr>
        <w:numPr>
          <w:ilvl w:val="1"/>
          <w:numId w:val="27"/>
        </w:numPr>
        <w:spacing w:line="360" w:lineRule="auto"/>
        <w:jc w:val="both"/>
      </w:pPr>
      <w:r w:rsidRPr="000B3BFF">
        <w:t>pochwała nauczyciela lub opiekuna organizacji szkolnych,</w:t>
      </w:r>
    </w:p>
    <w:p w14:paraId="615FE4AB" w14:textId="77777777" w:rsidR="0006590C" w:rsidRPr="000B3BFF" w:rsidRDefault="0006590C" w:rsidP="0006590C">
      <w:pPr>
        <w:numPr>
          <w:ilvl w:val="1"/>
          <w:numId w:val="27"/>
        </w:numPr>
        <w:spacing w:line="360" w:lineRule="auto"/>
        <w:jc w:val="both"/>
      </w:pPr>
      <w:r w:rsidRPr="000B3BFF">
        <w:t>pochwała wychowawcy klasy,</w:t>
      </w:r>
    </w:p>
    <w:p w14:paraId="36D466FD" w14:textId="77777777" w:rsidR="0006590C" w:rsidRDefault="0006590C" w:rsidP="0006590C">
      <w:pPr>
        <w:numPr>
          <w:ilvl w:val="1"/>
          <w:numId w:val="27"/>
        </w:numPr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pochwała Dyrektora szkoły,</w:t>
      </w:r>
    </w:p>
    <w:p w14:paraId="0D7FBCD9" w14:textId="77777777" w:rsidR="0006590C" w:rsidRDefault="0006590C" w:rsidP="0006590C">
      <w:pPr>
        <w:numPr>
          <w:ilvl w:val="1"/>
          <w:numId w:val="2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dyplom uznania,</w:t>
      </w:r>
    </w:p>
    <w:p w14:paraId="787C8880" w14:textId="77777777" w:rsidR="0006590C" w:rsidRPr="00AB660C" w:rsidRDefault="0006590C" w:rsidP="0006590C">
      <w:pPr>
        <w:numPr>
          <w:ilvl w:val="1"/>
          <w:numId w:val="2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nagroda rzeczowa.</w:t>
      </w:r>
    </w:p>
    <w:p w14:paraId="5C8D9521" w14:textId="77777777" w:rsidR="0006590C" w:rsidRPr="000B3BFF" w:rsidRDefault="0006590C" w:rsidP="0006590C">
      <w:pPr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Uczniom przyznaje się świadectwa z wyróżnieniem, zgodnie z odrębny</w:t>
      </w:r>
      <w:r>
        <w:rPr>
          <w:color w:val="000000"/>
        </w:rPr>
        <w:t>mi przepisami.</w:t>
      </w:r>
    </w:p>
    <w:p w14:paraId="3E9EEBEE" w14:textId="77777777" w:rsidR="0006590C" w:rsidRDefault="0006590C" w:rsidP="0006590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 xml:space="preserve">Do każdej przyznanej nagrody uczeń może wnieść pisemnie zastrzeżenie </w:t>
      </w:r>
    </w:p>
    <w:p w14:paraId="71CDD43D" w14:textId="77777777" w:rsidR="0006590C" w:rsidRPr="000B3BFF" w:rsidRDefault="0006590C" w:rsidP="0006590C">
      <w:pPr>
        <w:tabs>
          <w:tab w:val="left" w:pos="426"/>
        </w:tabs>
        <w:spacing w:line="360" w:lineRule="auto"/>
        <w:ind w:left="720"/>
        <w:jc w:val="both"/>
        <w:rPr>
          <w:color w:val="000000"/>
        </w:rPr>
      </w:pPr>
      <w:r w:rsidRPr="000B3BFF">
        <w:rPr>
          <w:color w:val="000000"/>
        </w:rPr>
        <w:t>z uzasadnieniem do Dyrektora szkoły w terminie 7 dni od jej przyznania. Dyrektor rozpatrując sprawę może posiłkować się opinią innych Organów Szkoły.</w:t>
      </w:r>
    </w:p>
    <w:p w14:paraId="00540CA5" w14:textId="77777777" w:rsidR="0006590C" w:rsidRPr="000B3BFF" w:rsidRDefault="0006590C" w:rsidP="0006590C">
      <w:pPr>
        <w:spacing w:line="360" w:lineRule="auto"/>
        <w:jc w:val="center"/>
        <w:rPr>
          <w:bCs/>
        </w:rPr>
      </w:pPr>
    </w:p>
    <w:p w14:paraId="3375B962" w14:textId="6B3A0065" w:rsidR="0006590C" w:rsidRPr="000B3BFF" w:rsidRDefault="00C16302" w:rsidP="0006590C">
      <w:pPr>
        <w:spacing w:line="360" w:lineRule="auto"/>
        <w:jc w:val="center"/>
        <w:rPr>
          <w:bCs/>
        </w:rPr>
      </w:pPr>
      <w:r>
        <w:rPr>
          <w:bCs/>
        </w:rPr>
        <w:t>§ 33</w:t>
      </w:r>
    </w:p>
    <w:p w14:paraId="4655BB38" w14:textId="1EEFF723" w:rsidR="0006590C" w:rsidRDefault="0006590C" w:rsidP="0006590C">
      <w:pPr>
        <w:numPr>
          <w:ilvl w:val="0"/>
          <w:numId w:val="28"/>
        </w:numPr>
        <w:spacing w:line="360" w:lineRule="auto"/>
        <w:jc w:val="both"/>
      </w:pPr>
      <w:r>
        <w:t>Uczeń może zostać ukarany za niepr</w:t>
      </w:r>
      <w:r w:rsidR="00C16302">
        <w:t>zestrzeganie postanowień Statutu</w:t>
      </w:r>
      <w:r>
        <w:t xml:space="preserve"> Szkoły,</w:t>
      </w:r>
    </w:p>
    <w:p w14:paraId="61FC3AAB" w14:textId="77777777" w:rsidR="0006590C" w:rsidRDefault="0006590C" w:rsidP="0006590C">
      <w:pPr>
        <w:spacing w:line="360" w:lineRule="auto"/>
        <w:ind w:left="720"/>
        <w:jc w:val="both"/>
      </w:pPr>
      <w:r>
        <w:t xml:space="preserve"> a w szczególności:</w:t>
      </w:r>
    </w:p>
    <w:p w14:paraId="24639E78" w14:textId="77777777" w:rsidR="0006590C" w:rsidRDefault="0006590C" w:rsidP="0006590C">
      <w:pPr>
        <w:numPr>
          <w:ilvl w:val="1"/>
          <w:numId w:val="23"/>
        </w:numPr>
        <w:spacing w:line="360" w:lineRule="auto"/>
        <w:jc w:val="both"/>
      </w:pPr>
      <w:r>
        <w:t>za niewypełnianie obowiązków ucznia,</w:t>
      </w:r>
    </w:p>
    <w:p w14:paraId="1CC32E19" w14:textId="77777777" w:rsidR="0006590C" w:rsidRDefault="0006590C" w:rsidP="0006590C">
      <w:pPr>
        <w:numPr>
          <w:ilvl w:val="1"/>
          <w:numId w:val="23"/>
        </w:numPr>
        <w:spacing w:line="360" w:lineRule="auto"/>
        <w:jc w:val="both"/>
      </w:pPr>
      <w:r>
        <w:t>za nieprzestrzeganie zasad i bezpieczeństwa pracy,</w:t>
      </w:r>
    </w:p>
    <w:p w14:paraId="06CC3A05" w14:textId="77777777" w:rsidR="0006590C" w:rsidRDefault="0006590C" w:rsidP="0006590C">
      <w:pPr>
        <w:numPr>
          <w:ilvl w:val="1"/>
          <w:numId w:val="23"/>
        </w:numPr>
        <w:spacing w:line="360" w:lineRule="auto"/>
        <w:jc w:val="both"/>
      </w:pPr>
      <w:r>
        <w:t>za naruszenie zasad współżycia społecznego,</w:t>
      </w:r>
    </w:p>
    <w:p w14:paraId="63DA897C" w14:textId="77777777" w:rsidR="0006590C" w:rsidRPr="000B3BFF" w:rsidRDefault="0006590C" w:rsidP="0006590C">
      <w:pPr>
        <w:numPr>
          <w:ilvl w:val="1"/>
          <w:numId w:val="23"/>
        </w:numPr>
        <w:spacing w:line="360" w:lineRule="auto"/>
        <w:jc w:val="both"/>
      </w:pPr>
      <w:r>
        <w:t>szkodliwy wpływ na społeczność uczniowską.</w:t>
      </w:r>
    </w:p>
    <w:p w14:paraId="51D958AD" w14:textId="77777777" w:rsidR="0006590C" w:rsidRPr="000B3BFF" w:rsidRDefault="0006590C" w:rsidP="0006590C">
      <w:pPr>
        <w:numPr>
          <w:ilvl w:val="0"/>
          <w:numId w:val="28"/>
        </w:numPr>
        <w:spacing w:line="360" w:lineRule="auto"/>
        <w:jc w:val="both"/>
      </w:pPr>
      <w:r w:rsidRPr="000B3BFF">
        <w:t>Ustala się następujące rodzaje kar:</w:t>
      </w:r>
    </w:p>
    <w:p w14:paraId="1A2BBDA4" w14:textId="77777777" w:rsidR="0006590C" w:rsidRPr="000B3BFF" w:rsidRDefault="0006590C" w:rsidP="0006590C">
      <w:pPr>
        <w:numPr>
          <w:ilvl w:val="1"/>
          <w:numId w:val="28"/>
        </w:numPr>
        <w:spacing w:line="360" w:lineRule="auto"/>
        <w:jc w:val="both"/>
      </w:pPr>
      <w:r w:rsidRPr="000B3BFF">
        <w:t>upomnienie wychowawcy klasy</w:t>
      </w:r>
      <w:r>
        <w:t>,</w:t>
      </w:r>
    </w:p>
    <w:p w14:paraId="1B16F96C" w14:textId="77777777" w:rsidR="0006590C" w:rsidRPr="000B3BFF" w:rsidRDefault="0006590C" w:rsidP="0006590C">
      <w:pPr>
        <w:numPr>
          <w:ilvl w:val="1"/>
          <w:numId w:val="28"/>
        </w:numPr>
        <w:spacing w:line="360" w:lineRule="auto"/>
        <w:jc w:val="both"/>
      </w:pPr>
      <w:r w:rsidRPr="000B3BFF">
        <w:t>pisemna nagana wychowawcy,</w:t>
      </w:r>
    </w:p>
    <w:p w14:paraId="5B6B6A97" w14:textId="77777777" w:rsidR="0006590C" w:rsidRDefault="0006590C" w:rsidP="0006590C">
      <w:pPr>
        <w:numPr>
          <w:ilvl w:val="1"/>
          <w:numId w:val="28"/>
        </w:numPr>
        <w:spacing w:line="360" w:lineRule="auto"/>
        <w:jc w:val="both"/>
      </w:pPr>
      <w:r w:rsidRPr="000B3BFF">
        <w:lastRenderedPageBreak/>
        <w:t xml:space="preserve">pisemna nagana Dyrektora </w:t>
      </w:r>
      <w:r>
        <w:t>S</w:t>
      </w:r>
      <w:r w:rsidRPr="000B3BFF">
        <w:t>zkoły,</w:t>
      </w:r>
    </w:p>
    <w:p w14:paraId="42E51233" w14:textId="77777777" w:rsidR="0006590C" w:rsidRDefault="0006590C" w:rsidP="0006590C">
      <w:pPr>
        <w:numPr>
          <w:ilvl w:val="1"/>
          <w:numId w:val="28"/>
        </w:numPr>
        <w:spacing w:line="360" w:lineRule="auto"/>
        <w:jc w:val="both"/>
      </w:pPr>
      <w:r>
        <w:t>skreślenie z listy uczniów Uchwałą Rady Pedagogicznej.</w:t>
      </w:r>
    </w:p>
    <w:p w14:paraId="68F80538" w14:textId="77777777" w:rsidR="0006590C" w:rsidRDefault="0006590C" w:rsidP="0006590C">
      <w:pPr>
        <w:numPr>
          <w:ilvl w:val="0"/>
          <w:numId w:val="28"/>
        </w:numPr>
        <w:spacing w:line="360" w:lineRule="auto"/>
        <w:jc w:val="both"/>
      </w:pPr>
      <w:r>
        <w:t>Uczeń może zostać skreślony z listy uczniów za:</w:t>
      </w:r>
    </w:p>
    <w:p w14:paraId="0DED1541" w14:textId="77777777" w:rsidR="0006590C" w:rsidRPr="00D82AF8" w:rsidRDefault="0006590C" w:rsidP="0006590C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jc w:val="both"/>
        <w:rPr>
          <w:spacing w:val="-2"/>
        </w:rPr>
      </w:pPr>
      <w:r>
        <w:rPr>
          <w:spacing w:val="-1"/>
        </w:rPr>
        <w:t>przychodzenie do S</w:t>
      </w:r>
      <w:r w:rsidRPr="000B3BFF">
        <w:rPr>
          <w:spacing w:val="-1"/>
        </w:rPr>
        <w:t>zkoły w stanie wskazującym na spożycie alkohol</w:t>
      </w:r>
      <w:r>
        <w:rPr>
          <w:spacing w:val="-1"/>
        </w:rPr>
        <w:t xml:space="preserve">u bądź </w:t>
      </w:r>
    </w:p>
    <w:p w14:paraId="5B552545" w14:textId="77777777" w:rsidR="0006590C" w:rsidRDefault="0006590C" w:rsidP="0006590C">
      <w:pPr>
        <w:shd w:val="clear" w:color="auto" w:fill="FFFFFF"/>
        <w:tabs>
          <w:tab w:val="left" w:pos="1378"/>
        </w:tabs>
        <w:spacing w:line="360" w:lineRule="auto"/>
        <w:ind w:left="1440"/>
        <w:jc w:val="both"/>
        <w:rPr>
          <w:spacing w:val="-1"/>
        </w:rPr>
      </w:pPr>
      <w:r>
        <w:rPr>
          <w:spacing w:val="-1"/>
        </w:rPr>
        <w:t>w stanie nietrzeźwym lub</w:t>
      </w:r>
      <w:r w:rsidRPr="000B3BFF">
        <w:rPr>
          <w:spacing w:val="-1"/>
        </w:rPr>
        <w:t xml:space="preserve"> wprowadzanie się</w:t>
      </w:r>
      <w:r>
        <w:rPr>
          <w:spacing w:val="-1"/>
        </w:rPr>
        <w:t xml:space="preserve"> w taki stan w czasie pobytu </w:t>
      </w:r>
    </w:p>
    <w:p w14:paraId="6C83ACEB" w14:textId="77777777" w:rsidR="0006590C" w:rsidRPr="000B3BFF" w:rsidRDefault="0006590C" w:rsidP="0006590C">
      <w:pPr>
        <w:shd w:val="clear" w:color="auto" w:fill="FFFFFF"/>
        <w:tabs>
          <w:tab w:val="left" w:pos="1378"/>
        </w:tabs>
        <w:spacing w:line="360" w:lineRule="auto"/>
        <w:ind w:left="1440"/>
        <w:jc w:val="both"/>
        <w:rPr>
          <w:spacing w:val="-2"/>
        </w:rPr>
      </w:pPr>
      <w:r>
        <w:rPr>
          <w:spacing w:val="-1"/>
        </w:rPr>
        <w:t>w S</w:t>
      </w:r>
      <w:r w:rsidRPr="000B3BFF">
        <w:rPr>
          <w:spacing w:val="-1"/>
        </w:rPr>
        <w:t>zkole,</w:t>
      </w:r>
    </w:p>
    <w:p w14:paraId="128D9FF2" w14:textId="77777777" w:rsidR="0006590C" w:rsidRPr="00D82AF8" w:rsidRDefault="0006590C" w:rsidP="0006590C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jc w:val="both"/>
        <w:rPr>
          <w:spacing w:val="-2"/>
        </w:rPr>
      </w:pPr>
      <w:r>
        <w:t>przychodzenie do S</w:t>
      </w:r>
      <w:r w:rsidRPr="000B3BFF">
        <w:t>zkoły w stanie odurzonym lekami psychotropow</w:t>
      </w:r>
      <w:r>
        <w:t>ymi bądź</w:t>
      </w:r>
      <w:r w:rsidRPr="000B3BFF">
        <w:t xml:space="preserve"> innymi podobnie działającymi środkami lub wprowadzanie się w taki stan </w:t>
      </w:r>
    </w:p>
    <w:p w14:paraId="5E3DC208" w14:textId="77777777" w:rsidR="0006590C" w:rsidRPr="000B3BFF" w:rsidRDefault="0006590C" w:rsidP="0006590C">
      <w:pPr>
        <w:shd w:val="clear" w:color="auto" w:fill="FFFFFF"/>
        <w:tabs>
          <w:tab w:val="left" w:pos="1378"/>
        </w:tabs>
        <w:spacing w:line="360" w:lineRule="auto"/>
        <w:ind w:left="1440"/>
        <w:jc w:val="both"/>
        <w:rPr>
          <w:spacing w:val="-2"/>
        </w:rPr>
      </w:pPr>
      <w:r>
        <w:t>w czasie pobytu w S</w:t>
      </w:r>
      <w:r w:rsidRPr="000B3BFF">
        <w:t>zkole,</w:t>
      </w:r>
    </w:p>
    <w:p w14:paraId="024992D0" w14:textId="77777777" w:rsidR="0006590C" w:rsidRPr="000B3BFF" w:rsidRDefault="0006590C" w:rsidP="0006590C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jc w:val="both"/>
        <w:rPr>
          <w:spacing w:val="-2"/>
        </w:rPr>
      </w:pPr>
      <w:r>
        <w:t>za rozprowadzanie wyżej wymienionych</w:t>
      </w:r>
      <w:r w:rsidRPr="000B3BFF">
        <w:t xml:space="preserve"> środków odurza</w:t>
      </w:r>
      <w:r>
        <w:t>jących, napojów alkoholowych i innych używek na terenie S</w:t>
      </w:r>
      <w:r w:rsidRPr="000B3BFF">
        <w:t>zkoły,</w:t>
      </w:r>
    </w:p>
    <w:p w14:paraId="5B91EA3C" w14:textId="77777777" w:rsidR="0006590C" w:rsidRPr="000B3BFF" w:rsidRDefault="0006590C" w:rsidP="0006590C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jc w:val="both"/>
      </w:pPr>
      <w:r w:rsidRPr="000B3BFF">
        <w:t>rażące uchybienia wobec ogólnie przyjętych norm zachowania i postępowania,</w:t>
      </w:r>
    </w:p>
    <w:p w14:paraId="07D3F43E" w14:textId="77777777" w:rsidR="0006590C" w:rsidRPr="005B4B3E" w:rsidRDefault="0006590C" w:rsidP="0006590C">
      <w:pPr>
        <w:numPr>
          <w:ilvl w:val="1"/>
          <w:numId w:val="28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0B3BFF">
        <w:rPr>
          <w:spacing w:val="-1"/>
        </w:rPr>
        <w:t xml:space="preserve">gdy w sposób szczególnie rażący narusza postanowienia niniejszego Statutu, </w:t>
      </w:r>
    </w:p>
    <w:p w14:paraId="694D9CFA" w14:textId="77777777" w:rsidR="0006590C" w:rsidRPr="000B3BFF" w:rsidRDefault="0006590C" w:rsidP="0006590C">
      <w:pPr>
        <w:shd w:val="clear" w:color="auto" w:fill="FFFFFF"/>
        <w:tabs>
          <w:tab w:val="left" w:pos="1440"/>
        </w:tabs>
        <w:spacing w:line="360" w:lineRule="auto"/>
        <w:ind w:left="1440"/>
        <w:jc w:val="both"/>
      </w:pPr>
      <w:r w:rsidRPr="000B3BFF">
        <w:rPr>
          <w:spacing w:val="-1"/>
        </w:rPr>
        <w:t xml:space="preserve">a uprzednio </w:t>
      </w:r>
      <w:r w:rsidRPr="000B3BFF">
        <w:t>zastosowane środki wychowawczo-dyscyplinujące n</w:t>
      </w:r>
      <w:r>
        <w:t>ie przyniosły pożądanego skutku.</w:t>
      </w:r>
    </w:p>
    <w:p w14:paraId="618C1456" w14:textId="77777777" w:rsidR="0006590C" w:rsidRPr="000B3BFF" w:rsidRDefault="0006590C" w:rsidP="0006590C">
      <w:pPr>
        <w:numPr>
          <w:ilvl w:val="0"/>
          <w:numId w:val="28"/>
        </w:numPr>
        <w:tabs>
          <w:tab w:val="left" w:pos="426"/>
        </w:tabs>
        <w:spacing w:line="360" w:lineRule="auto"/>
        <w:jc w:val="both"/>
      </w:pPr>
      <w:r w:rsidRPr="000B3BFF">
        <w:t xml:space="preserve">Od każdej wymierzonej kary uczeń może się odwołać pisemnie z uzasadnieniem za pośrednictwem Młodzieżowej Rady Szkoły, wychowawcy lub rodziców do </w:t>
      </w:r>
      <w:r w:rsidRPr="000B3BFF">
        <w:rPr>
          <w:color w:val="000000"/>
        </w:rPr>
        <w:t>Dyrektora szkoły w terminie 7 dni od jej udzielenia. D</w:t>
      </w:r>
      <w:r w:rsidRPr="000B3BFF">
        <w:t>yrektor rozpatrując sprawę może p</w:t>
      </w:r>
      <w:r>
        <w:t>osiłkować się opinią wybranych Organów S</w:t>
      </w:r>
      <w:r w:rsidRPr="000B3BFF">
        <w:t>zkoły. O każdej udzielonej karze informuje się rodziców lub opiekunów prawnych ucznia.</w:t>
      </w:r>
    </w:p>
    <w:p w14:paraId="55F50833" w14:textId="77777777" w:rsidR="0006590C" w:rsidRPr="005B4B3E" w:rsidRDefault="0006590C" w:rsidP="0006590C">
      <w:pPr>
        <w:numPr>
          <w:ilvl w:val="0"/>
          <w:numId w:val="28"/>
        </w:numPr>
        <w:spacing w:line="360" w:lineRule="auto"/>
        <w:jc w:val="both"/>
      </w:pPr>
      <w:r w:rsidRPr="000B3BFF">
        <w:t>O zastosowaniu kary Dyrektor Szkoły pisemnie zawiadamia rodziców lub prawnych opiekunów ucznia w terminie 14 dni.</w:t>
      </w:r>
    </w:p>
    <w:p w14:paraId="34486804" w14:textId="77777777" w:rsidR="0006590C" w:rsidRDefault="0006590C" w:rsidP="0006590C">
      <w:pPr>
        <w:pStyle w:val="Akapitzlist"/>
        <w:tabs>
          <w:tab w:val="num" w:pos="426"/>
        </w:tabs>
        <w:spacing w:line="360" w:lineRule="auto"/>
        <w:ind w:left="0"/>
        <w:contextualSpacing w:val="0"/>
        <w:jc w:val="both"/>
      </w:pPr>
    </w:p>
    <w:p w14:paraId="51231207" w14:textId="77777777" w:rsidR="000F4E3D" w:rsidRDefault="000F4E3D" w:rsidP="0006590C">
      <w:pPr>
        <w:pStyle w:val="Akapitzlist"/>
        <w:tabs>
          <w:tab w:val="num" w:pos="426"/>
        </w:tabs>
        <w:spacing w:line="360" w:lineRule="auto"/>
        <w:ind w:left="0"/>
        <w:contextualSpacing w:val="0"/>
        <w:jc w:val="both"/>
      </w:pPr>
    </w:p>
    <w:p w14:paraId="066F6C47" w14:textId="5A3740B8" w:rsidR="0006590C" w:rsidRPr="000B3BFF" w:rsidRDefault="00C16302" w:rsidP="0006590C">
      <w:pPr>
        <w:tabs>
          <w:tab w:val="left" w:pos="4125"/>
          <w:tab w:val="center" w:pos="4536"/>
        </w:tabs>
        <w:spacing w:line="360" w:lineRule="auto"/>
        <w:jc w:val="center"/>
      </w:pPr>
      <w:bookmarkStart w:id="9" w:name="_GoBack"/>
      <w:bookmarkEnd w:id="9"/>
      <w:r>
        <w:t>§ 34</w:t>
      </w:r>
    </w:p>
    <w:p w14:paraId="7B998FE5" w14:textId="77777777" w:rsidR="0006590C" w:rsidRPr="000B3BFF" w:rsidRDefault="0006590C" w:rsidP="0006590C">
      <w:pPr>
        <w:numPr>
          <w:ilvl w:val="0"/>
          <w:numId w:val="29"/>
        </w:numPr>
        <w:spacing w:line="360" w:lineRule="auto"/>
        <w:jc w:val="both"/>
      </w:pPr>
      <w:r>
        <w:t>Rodzice oraz prawni opiekunowie mają prawo do</w:t>
      </w:r>
      <w:r w:rsidRPr="000B3BFF">
        <w:t>:</w:t>
      </w:r>
    </w:p>
    <w:p w14:paraId="4D32358F" w14:textId="77777777" w:rsidR="0006590C" w:rsidRPr="000B3BFF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 w:rsidRPr="000B3BFF">
        <w:t xml:space="preserve">zapoznania się z </w:t>
      </w:r>
      <w:r>
        <w:t>Programem Wychowawczo-Profilaktycznym</w:t>
      </w:r>
      <w:r w:rsidRPr="000B3BFF">
        <w:rPr>
          <w:color w:val="000000"/>
        </w:rPr>
        <w:t xml:space="preserve"> i Statutem </w:t>
      </w:r>
      <w:r>
        <w:rPr>
          <w:color w:val="000000"/>
        </w:rPr>
        <w:t xml:space="preserve">Szkoły </w:t>
      </w:r>
      <w:r w:rsidRPr="000B3BFF">
        <w:rPr>
          <w:color w:val="000000"/>
        </w:rPr>
        <w:t xml:space="preserve">oraz współtworzenia tych dokumentów poprzez udział swoich przedstawicieli w Radzie </w:t>
      </w:r>
      <w:r>
        <w:rPr>
          <w:color w:val="000000"/>
        </w:rPr>
        <w:t>R</w:t>
      </w:r>
      <w:r w:rsidRPr="000B3BFF">
        <w:rPr>
          <w:color w:val="000000"/>
        </w:rPr>
        <w:t>odziców,</w:t>
      </w:r>
    </w:p>
    <w:p w14:paraId="1A3D820C" w14:textId="77777777" w:rsidR="0006590C" w:rsidRPr="000B3BFF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 xml:space="preserve">zapoznania się z </w:t>
      </w:r>
      <w:r w:rsidRPr="000B3BFF">
        <w:rPr>
          <w:bCs/>
          <w:iCs/>
          <w:color w:val="000000"/>
        </w:rPr>
        <w:t>warunkami i sposobem oceniania</w:t>
      </w:r>
      <w:r w:rsidRPr="000B3BFF">
        <w:rPr>
          <w:color w:val="000000"/>
        </w:rPr>
        <w:t xml:space="preserve"> wewnątrzszkolnego,</w:t>
      </w:r>
    </w:p>
    <w:p w14:paraId="44B2CAB2" w14:textId="77777777" w:rsidR="0006590C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uzyskiwania na bieżąco rzetelnych informacji dotyczących</w:t>
      </w:r>
      <w:r w:rsidRPr="000B3BFF">
        <w:rPr>
          <w:color w:val="000000"/>
        </w:rPr>
        <w:t xml:space="preserve"> postępów w nauce </w:t>
      </w:r>
    </w:p>
    <w:p w14:paraId="1A16DB51" w14:textId="77777777" w:rsidR="0006590C" w:rsidRPr="000B3BFF" w:rsidRDefault="0006590C" w:rsidP="0006590C">
      <w:pPr>
        <w:spacing w:line="360" w:lineRule="auto"/>
        <w:ind w:left="1440"/>
        <w:jc w:val="both"/>
        <w:rPr>
          <w:color w:val="000000"/>
        </w:rPr>
      </w:pPr>
      <w:r w:rsidRPr="000B3BFF">
        <w:rPr>
          <w:color w:val="000000"/>
        </w:rPr>
        <w:t>i zachowania swojego dziecka,</w:t>
      </w:r>
    </w:p>
    <w:p w14:paraId="79E8854B" w14:textId="77777777" w:rsidR="0006590C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uzyskiwania informacji</w:t>
      </w:r>
      <w:r w:rsidRPr="000B3BFF">
        <w:rPr>
          <w:color w:val="000000"/>
        </w:rPr>
        <w:t xml:space="preserve"> na temat możliwo</w:t>
      </w:r>
      <w:r>
        <w:rPr>
          <w:color w:val="000000"/>
        </w:rPr>
        <w:t>ści dalszego kształcenia swoich dzieci</w:t>
      </w:r>
      <w:r w:rsidRPr="000B3BFF">
        <w:rPr>
          <w:color w:val="000000"/>
        </w:rPr>
        <w:t>,</w:t>
      </w:r>
    </w:p>
    <w:p w14:paraId="684E8A66" w14:textId="77777777" w:rsidR="0006590C" w:rsidRPr="000B3BFF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wnioskowania o indywidualny tok nauki,</w:t>
      </w:r>
    </w:p>
    <w:p w14:paraId="28206A82" w14:textId="77777777" w:rsidR="0006590C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 w:rsidRPr="000B3BFF">
        <w:rPr>
          <w:color w:val="000000"/>
        </w:rPr>
        <w:t>informacji o pomocy psychologiczno-pedagogi</w:t>
      </w:r>
      <w:r>
        <w:rPr>
          <w:color w:val="000000"/>
        </w:rPr>
        <w:t>cznej, którą zostało objęte ich dziecko</w:t>
      </w:r>
      <w:r w:rsidRPr="000B3BFF">
        <w:rPr>
          <w:color w:val="000000"/>
        </w:rPr>
        <w:t>.</w:t>
      </w:r>
    </w:p>
    <w:p w14:paraId="7EA2D5F0" w14:textId="77777777" w:rsidR="0006590C" w:rsidRDefault="0006590C" w:rsidP="0006590C">
      <w:pPr>
        <w:numPr>
          <w:ilvl w:val="0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Rodzice oraz prawni opiekunowie mają obowiązek:</w:t>
      </w:r>
    </w:p>
    <w:p w14:paraId="47F65ACA" w14:textId="77777777" w:rsidR="0006590C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zapewnienia regularnego uczęszczania dziecka na zajęcia,</w:t>
      </w:r>
    </w:p>
    <w:p w14:paraId="5105C1F0" w14:textId="77777777" w:rsidR="0006590C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uczestniczenia w zebraniach klasowych organizowanych przez wychowawcę oraz kontaktowania się ze Szkołą w sytuacjach problemowych dotyczących dziecka,</w:t>
      </w:r>
    </w:p>
    <w:p w14:paraId="64EDE3C2" w14:textId="77777777" w:rsidR="0006590C" w:rsidRPr="000B3BFF" w:rsidRDefault="0006590C" w:rsidP="0006590C">
      <w:pPr>
        <w:numPr>
          <w:ilvl w:val="1"/>
          <w:numId w:val="2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ponoszenia materialnej odpowiedzialności za szkody wyrządzone przez swoje dziecko.</w:t>
      </w:r>
    </w:p>
    <w:p w14:paraId="154785EF" w14:textId="77777777" w:rsidR="0006590C" w:rsidRPr="000B3BFF" w:rsidRDefault="0006590C" w:rsidP="0006590C">
      <w:pPr>
        <w:numPr>
          <w:ilvl w:val="0"/>
          <w:numId w:val="29"/>
        </w:numPr>
        <w:spacing w:line="360" w:lineRule="auto"/>
        <w:jc w:val="both"/>
      </w:pPr>
      <w:r w:rsidRPr="000B3BFF">
        <w:rPr>
          <w:color w:val="000000"/>
        </w:rPr>
        <w:t>Spotkania z rodzicami mogą mieć formę zebrań zbiorowych oraz konsultacji indywidualnych.</w:t>
      </w:r>
    </w:p>
    <w:p w14:paraId="73E9F059" w14:textId="77777777" w:rsidR="0006590C" w:rsidRDefault="0006590C" w:rsidP="0006590C">
      <w:pPr>
        <w:tabs>
          <w:tab w:val="left" w:pos="4125"/>
          <w:tab w:val="center" w:pos="4536"/>
        </w:tabs>
        <w:spacing w:line="360" w:lineRule="auto"/>
      </w:pPr>
    </w:p>
    <w:p w14:paraId="70B66DF5" w14:textId="77777777" w:rsidR="0006590C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</w:p>
    <w:p w14:paraId="21A531F0" w14:textId="77777777" w:rsidR="0006590C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ROZDZIAŁ VII</w:t>
      </w:r>
    </w:p>
    <w:p w14:paraId="5979873F" w14:textId="77777777" w:rsidR="0006590C" w:rsidRDefault="0006590C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ZASADY REKRUTACJI UCZNIÓW</w:t>
      </w:r>
    </w:p>
    <w:p w14:paraId="26466B88" w14:textId="583A8A59" w:rsidR="0006590C" w:rsidRDefault="00C16302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§ 35</w:t>
      </w:r>
    </w:p>
    <w:p w14:paraId="76980C9B" w14:textId="77777777" w:rsidR="0006590C" w:rsidRDefault="0006590C" w:rsidP="0006590C">
      <w:pPr>
        <w:tabs>
          <w:tab w:val="left" w:pos="1560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14:paraId="42288C19" w14:textId="77777777" w:rsidR="0006590C" w:rsidRPr="00FC5143" w:rsidRDefault="0006590C" w:rsidP="0006590C">
      <w:pPr>
        <w:numPr>
          <w:ilvl w:val="0"/>
          <w:numId w:val="33"/>
        </w:numPr>
        <w:spacing w:line="360" w:lineRule="auto"/>
        <w:jc w:val="both"/>
      </w:pPr>
      <w:r w:rsidRPr="005D6BCF">
        <w:rPr>
          <w:rFonts w:eastAsia="Times New Roman"/>
        </w:rPr>
        <w:t>Szkoła prowadzi nabór do klas pierwszych na podstawie zarządzenia Łódzkiego Kuratora Oświaty w sprawie terminów składania dokumentów i terminów rekrutacji do publicznych gimnazjów i szkół ponadgimnazjalnych oraz w przypadku szkół ponadgimnazjalnych sposobu przeliczania na punkty ocen z języka polskiego i trzech wybranych zajęć edukacyjnych, wyników egzaminu przeprowadzanego w ostatnim roku nauki w gimnazjum a także sposobu punktowania innych osiągnięć kandydatów w danym roku szkolnym.</w:t>
      </w:r>
    </w:p>
    <w:p w14:paraId="2893633D" w14:textId="77777777" w:rsidR="0006590C" w:rsidRPr="005A1EE7" w:rsidRDefault="0006590C" w:rsidP="0006590C">
      <w:pPr>
        <w:numPr>
          <w:ilvl w:val="0"/>
          <w:numId w:val="33"/>
        </w:numPr>
        <w:spacing w:line="360" w:lineRule="auto"/>
        <w:jc w:val="both"/>
      </w:pPr>
      <w:r>
        <w:rPr>
          <w:rFonts w:eastAsia="Times New Roman"/>
        </w:rPr>
        <w:t>Szkoła przyjmuje absolwentów gimnazjów.</w:t>
      </w:r>
    </w:p>
    <w:p w14:paraId="3952F1EE" w14:textId="77777777" w:rsidR="0006590C" w:rsidRPr="003D7028" w:rsidRDefault="0006590C" w:rsidP="0006590C">
      <w:pPr>
        <w:numPr>
          <w:ilvl w:val="0"/>
          <w:numId w:val="33"/>
        </w:numPr>
        <w:spacing w:line="360" w:lineRule="auto"/>
        <w:jc w:val="both"/>
      </w:pPr>
      <w:r>
        <w:rPr>
          <w:rFonts w:eastAsia="Times New Roman"/>
        </w:rPr>
        <w:t>Postępowanie rekrutacyjne przeprowadza się na wniosek rodzica lub prawnego opiekuna kandydata.</w:t>
      </w:r>
    </w:p>
    <w:p w14:paraId="3E17F7FA" w14:textId="77777777" w:rsidR="0006590C" w:rsidRPr="003D7028" w:rsidRDefault="0006590C" w:rsidP="0006590C">
      <w:pPr>
        <w:numPr>
          <w:ilvl w:val="0"/>
          <w:numId w:val="33"/>
        </w:numPr>
        <w:spacing w:line="360" w:lineRule="auto"/>
        <w:jc w:val="both"/>
      </w:pPr>
      <w:r>
        <w:rPr>
          <w:rFonts w:eastAsia="Times New Roman"/>
        </w:rPr>
        <w:t>W celu przeprowadzenia rekrutacji do klasy pierwszej Dyrektor powołuje Szkolną Komisję Rekrutacyjną określając jej główne zadania i kompetencje.</w:t>
      </w:r>
    </w:p>
    <w:p w14:paraId="3890F45B" w14:textId="77777777" w:rsidR="0006590C" w:rsidRPr="008F0BEC" w:rsidRDefault="0006590C" w:rsidP="0006590C">
      <w:pPr>
        <w:numPr>
          <w:ilvl w:val="0"/>
          <w:numId w:val="33"/>
        </w:numPr>
        <w:spacing w:line="360" w:lineRule="auto"/>
        <w:jc w:val="both"/>
      </w:pPr>
      <w:r>
        <w:rPr>
          <w:rFonts w:eastAsia="Times New Roman"/>
        </w:rPr>
        <w:t>Szkoła może prowadzić nabór do klas pierwszych w formie elektronicznej zgodnie z regulaminem i harmonogramem określonym przez Łódzkiego Kuratora Oświaty.</w:t>
      </w:r>
    </w:p>
    <w:p w14:paraId="2BFB2C4A" w14:textId="1A21AE4E" w:rsidR="0006590C" w:rsidRDefault="0006590C" w:rsidP="0006590C">
      <w:pPr>
        <w:numPr>
          <w:ilvl w:val="0"/>
          <w:numId w:val="33"/>
        </w:numPr>
        <w:spacing w:line="360" w:lineRule="auto"/>
        <w:jc w:val="both"/>
      </w:pPr>
      <w:r>
        <w:rPr>
          <w:rFonts w:eastAsia="Times New Roman"/>
        </w:rPr>
        <w:t>Szczegółowe kryteria oraz regulamin przyjęć</w:t>
      </w:r>
      <w:r w:rsidR="000F4E3D">
        <w:rPr>
          <w:rFonts w:eastAsia="Times New Roman"/>
        </w:rPr>
        <w:t xml:space="preserve"> do Szkoły jest sporządzany</w:t>
      </w:r>
      <w:r>
        <w:rPr>
          <w:rFonts w:eastAsia="Times New Roman"/>
        </w:rPr>
        <w:t xml:space="preserve"> na dany rok szkolny na podstawie decyzji Łódzkiego Kuratora Oświaty.</w:t>
      </w:r>
    </w:p>
    <w:p w14:paraId="5DDED591" w14:textId="77777777" w:rsidR="0006590C" w:rsidRPr="00D122F2" w:rsidRDefault="0006590C" w:rsidP="0006590C">
      <w:pPr>
        <w:numPr>
          <w:ilvl w:val="0"/>
          <w:numId w:val="33"/>
        </w:numPr>
        <w:spacing w:line="360" w:lineRule="auto"/>
        <w:jc w:val="both"/>
      </w:pPr>
      <w:r w:rsidRPr="00D122F2">
        <w:rPr>
          <w:rFonts w:eastAsia="Times New Roman"/>
        </w:rPr>
        <w:lastRenderedPageBreak/>
        <w:t xml:space="preserve">Do klasy programowo wyższej w Szkole przyjmuje się ucznia na podstawie </w:t>
      </w:r>
      <w:r w:rsidRPr="00D122F2">
        <w:rPr>
          <w:rFonts w:eastAsia="Times New Roman"/>
          <w:szCs w:val="28"/>
        </w:rPr>
        <w:t xml:space="preserve">świadectwa ukończenia klasy programowo niższej w szkole publicznej lub szkole </w:t>
      </w:r>
    </w:p>
    <w:p w14:paraId="48B40ED7" w14:textId="77777777" w:rsidR="0006590C" w:rsidRPr="00D122F2" w:rsidRDefault="0006590C" w:rsidP="0006590C">
      <w:pPr>
        <w:spacing w:line="360" w:lineRule="auto"/>
        <w:ind w:left="720"/>
        <w:rPr>
          <w:rFonts w:eastAsia="Times New Roman"/>
          <w:szCs w:val="28"/>
        </w:rPr>
      </w:pPr>
      <w:r w:rsidRPr="00D122F2">
        <w:rPr>
          <w:rFonts w:eastAsia="Times New Roman"/>
          <w:szCs w:val="28"/>
        </w:rPr>
        <w:t xml:space="preserve">niepublicznej o uprawnieniach szkoły publicznej tego samego typu oraz odpisu </w:t>
      </w:r>
    </w:p>
    <w:p w14:paraId="3EAA2EEA" w14:textId="77777777" w:rsidR="0006590C" w:rsidRDefault="0006590C" w:rsidP="0006590C">
      <w:pPr>
        <w:spacing w:line="360" w:lineRule="auto"/>
        <w:ind w:left="720"/>
        <w:rPr>
          <w:rFonts w:eastAsia="Times New Roman"/>
          <w:szCs w:val="28"/>
        </w:rPr>
      </w:pPr>
      <w:r w:rsidRPr="00D122F2">
        <w:rPr>
          <w:rFonts w:eastAsia="Times New Roman"/>
          <w:szCs w:val="28"/>
        </w:rPr>
        <w:t>arkusza ocen wydanego przez szkołę, z której uczeń odszedł</w:t>
      </w:r>
      <w:r>
        <w:rPr>
          <w:rFonts w:eastAsia="Times New Roman"/>
          <w:szCs w:val="28"/>
        </w:rPr>
        <w:t>.</w:t>
      </w:r>
    </w:p>
    <w:p w14:paraId="21D69490" w14:textId="77777777" w:rsidR="0006590C" w:rsidRPr="00D122F2" w:rsidRDefault="0006590C" w:rsidP="0006590C">
      <w:pPr>
        <w:numPr>
          <w:ilvl w:val="0"/>
          <w:numId w:val="33"/>
        </w:num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Uczeń przyjęty do klasy programowo wyższej jest zobowiązany uzupełnić różnice programowe na podstawie wytycznych nauczycieli przedmiotów.</w:t>
      </w:r>
    </w:p>
    <w:p w14:paraId="400E0BB7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</w:pPr>
    </w:p>
    <w:p w14:paraId="75E4362E" w14:textId="77777777" w:rsidR="0006590C" w:rsidRPr="000B3BFF" w:rsidRDefault="0006590C" w:rsidP="0006590C">
      <w:pPr>
        <w:tabs>
          <w:tab w:val="left" w:pos="3620"/>
        </w:tabs>
        <w:spacing w:line="360" w:lineRule="auto"/>
      </w:pPr>
      <w:r w:rsidRPr="000B3BFF">
        <w:tab/>
      </w:r>
    </w:p>
    <w:p w14:paraId="4EFF8696" w14:textId="77777777" w:rsidR="0006590C" w:rsidRPr="000B3BFF" w:rsidRDefault="0006590C" w:rsidP="0006590C">
      <w:pPr>
        <w:spacing w:line="360" w:lineRule="auto"/>
        <w:jc w:val="center"/>
      </w:pPr>
      <w:r w:rsidRPr="000B3BFF">
        <w:t>ROZDZIAŁ VIII</w:t>
      </w:r>
    </w:p>
    <w:p w14:paraId="3BDAF658" w14:textId="77777777" w:rsidR="0006590C" w:rsidRDefault="0006590C" w:rsidP="0006590C">
      <w:pPr>
        <w:spacing w:line="360" w:lineRule="auto"/>
        <w:jc w:val="center"/>
      </w:pPr>
      <w:r w:rsidRPr="000B3BFF">
        <w:t>POSTANOWIENIA KOŃCOWE</w:t>
      </w:r>
    </w:p>
    <w:p w14:paraId="5A295D3E" w14:textId="4DD0CE27" w:rsidR="0006590C" w:rsidRPr="000B3BFF" w:rsidRDefault="00C16302" w:rsidP="0006590C">
      <w:pPr>
        <w:tabs>
          <w:tab w:val="left" w:pos="4125"/>
          <w:tab w:val="center" w:pos="4536"/>
        </w:tabs>
        <w:spacing w:line="360" w:lineRule="auto"/>
        <w:jc w:val="center"/>
      </w:pPr>
      <w:r>
        <w:t>§ 36</w:t>
      </w:r>
    </w:p>
    <w:p w14:paraId="7FEAF41A" w14:textId="77777777" w:rsidR="0006590C" w:rsidRDefault="0006590C" w:rsidP="0006590C">
      <w:pPr>
        <w:tabs>
          <w:tab w:val="left" w:pos="709"/>
        </w:tabs>
        <w:spacing w:line="360" w:lineRule="auto"/>
        <w:jc w:val="both"/>
      </w:pPr>
    </w:p>
    <w:p w14:paraId="33AA9FEC" w14:textId="4A36C417" w:rsidR="00C16302" w:rsidRPr="00C16302" w:rsidRDefault="00C16302" w:rsidP="0006590C">
      <w:pPr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>
        <w:t>Szkoła posiada własną pieczęć urzędową.</w:t>
      </w:r>
    </w:p>
    <w:p w14:paraId="73A38ED1" w14:textId="77777777" w:rsidR="0006590C" w:rsidRPr="002A1F81" w:rsidRDefault="0006590C" w:rsidP="0006590C">
      <w:pPr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 w:rsidRPr="000B3BFF">
        <w:rPr>
          <w:color w:val="000000"/>
        </w:rPr>
        <w:t>Sprawy, których zał</w:t>
      </w:r>
      <w:r>
        <w:rPr>
          <w:color w:val="000000"/>
        </w:rPr>
        <w:t>atwienie wymaga współdziałania D</w:t>
      </w:r>
      <w:r w:rsidRPr="000B3BFF">
        <w:rPr>
          <w:color w:val="000000"/>
        </w:rPr>
        <w:t>yrektora</w:t>
      </w:r>
      <w:r>
        <w:rPr>
          <w:color w:val="000000"/>
        </w:rPr>
        <w:t xml:space="preserve"> Szkoły, Rady P</w:t>
      </w:r>
      <w:r w:rsidRPr="000B3BFF">
        <w:rPr>
          <w:color w:val="000000"/>
        </w:rPr>
        <w:t>edagogicznej, wychowawców klas lub nauc</w:t>
      </w:r>
      <w:r>
        <w:rPr>
          <w:color w:val="000000"/>
        </w:rPr>
        <w:t>zycieli z Młodzieżową Radą Szkoły</w:t>
      </w:r>
    </w:p>
    <w:p w14:paraId="64AACE0D" w14:textId="77777777" w:rsidR="0006590C" w:rsidRPr="000B3BFF" w:rsidRDefault="0006590C" w:rsidP="0006590C">
      <w:pPr>
        <w:tabs>
          <w:tab w:val="left" w:pos="709"/>
        </w:tabs>
        <w:spacing w:line="360" w:lineRule="auto"/>
        <w:ind w:left="720"/>
        <w:jc w:val="both"/>
      </w:pPr>
      <w:r>
        <w:rPr>
          <w:color w:val="000000"/>
        </w:rPr>
        <w:t xml:space="preserve"> i z Radą Rodziców</w:t>
      </w:r>
      <w:r w:rsidRPr="000B3BFF">
        <w:rPr>
          <w:color w:val="000000"/>
        </w:rPr>
        <w:t xml:space="preserve"> powinny być rozpatrywane przy udziale wszystkich zainteresowanych stron.</w:t>
      </w:r>
    </w:p>
    <w:p w14:paraId="07AFB8BF" w14:textId="6F70AD6F" w:rsidR="0006590C" w:rsidRPr="000B3BFF" w:rsidRDefault="0006590C" w:rsidP="00C16302">
      <w:pPr>
        <w:pStyle w:val="Akapitzlist"/>
        <w:numPr>
          <w:ilvl w:val="0"/>
          <w:numId w:val="32"/>
        </w:numPr>
        <w:spacing w:line="360" w:lineRule="auto"/>
      </w:pPr>
      <w:r w:rsidRPr="000B3BFF">
        <w:t xml:space="preserve">Dokonywanie zmian w Statucie </w:t>
      </w:r>
      <w:r>
        <w:t xml:space="preserve">Szkoły </w:t>
      </w:r>
      <w:r w:rsidRPr="000B3BFF">
        <w:t>odbywa się w trybie właściwym dla jego uchwalenia.</w:t>
      </w:r>
    </w:p>
    <w:p w14:paraId="7B4F19B3" w14:textId="77777777" w:rsidR="0006590C" w:rsidRDefault="0006590C" w:rsidP="00C16302">
      <w:pPr>
        <w:numPr>
          <w:ilvl w:val="0"/>
          <w:numId w:val="32"/>
        </w:numPr>
        <w:spacing w:line="360" w:lineRule="auto"/>
      </w:pPr>
      <w:r w:rsidRPr="000B3BFF">
        <w:t>Organami uprawnionymi do wnoszenia zmian w Statucie są:</w:t>
      </w:r>
    </w:p>
    <w:p w14:paraId="2499EF93" w14:textId="35D0F3EF" w:rsidR="0006590C" w:rsidRPr="000B3BFF" w:rsidRDefault="0006590C" w:rsidP="00414C1B">
      <w:pPr>
        <w:pStyle w:val="Akapitzlist"/>
        <w:numPr>
          <w:ilvl w:val="1"/>
          <w:numId w:val="32"/>
        </w:numPr>
        <w:spacing w:line="360" w:lineRule="auto"/>
      </w:pPr>
      <w:r w:rsidRPr="000B3BFF">
        <w:t>Dyrektor Szkoły,</w:t>
      </w:r>
      <w:r>
        <w:tab/>
      </w:r>
    </w:p>
    <w:p w14:paraId="4088A482" w14:textId="77777777" w:rsidR="0006590C" w:rsidRPr="000B3BFF" w:rsidRDefault="0006590C" w:rsidP="00C16302">
      <w:pPr>
        <w:numPr>
          <w:ilvl w:val="1"/>
          <w:numId w:val="32"/>
        </w:numPr>
        <w:spacing w:line="360" w:lineRule="auto"/>
      </w:pPr>
      <w:r w:rsidRPr="000B3BFF">
        <w:t>Organ sprawujący nadzór pedagogiczny,</w:t>
      </w:r>
    </w:p>
    <w:p w14:paraId="551BDB5A" w14:textId="77777777" w:rsidR="0006590C" w:rsidRPr="000B3BFF" w:rsidRDefault="0006590C" w:rsidP="00C16302">
      <w:pPr>
        <w:numPr>
          <w:ilvl w:val="1"/>
          <w:numId w:val="32"/>
        </w:numPr>
        <w:spacing w:line="360" w:lineRule="auto"/>
      </w:pPr>
      <w:r>
        <w:t xml:space="preserve">Organ </w:t>
      </w:r>
      <w:r w:rsidRPr="000B3BFF">
        <w:t>Prowadzący,</w:t>
      </w:r>
    </w:p>
    <w:p w14:paraId="28BAFA84" w14:textId="77777777" w:rsidR="0006590C" w:rsidRPr="000B3BFF" w:rsidRDefault="0006590C" w:rsidP="00C16302">
      <w:pPr>
        <w:numPr>
          <w:ilvl w:val="1"/>
          <w:numId w:val="32"/>
        </w:numPr>
        <w:spacing w:line="360" w:lineRule="auto"/>
      </w:pPr>
      <w:r w:rsidRPr="000B3BFF">
        <w:t>Rada Rodziców,</w:t>
      </w:r>
    </w:p>
    <w:p w14:paraId="2829663B" w14:textId="77777777" w:rsidR="0006590C" w:rsidRPr="00BB3D6B" w:rsidRDefault="0006590C" w:rsidP="00C16302">
      <w:pPr>
        <w:numPr>
          <w:ilvl w:val="1"/>
          <w:numId w:val="32"/>
        </w:numPr>
        <w:spacing w:line="360" w:lineRule="auto"/>
      </w:pPr>
      <w:r w:rsidRPr="000B3BFF">
        <w:t>co najmniej 1/3 członków Rady Pedagogicznej.</w:t>
      </w:r>
    </w:p>
    <w:p w14:paraId="5743BBD3" w14:textId="77777777" w:rsidR="0006590C" w:rsidRPr="000B3BFF" w:rsidRDefault="0006590C" w:rsidP="0006590C">
      <w:pPr>
        <w:spacing w:line="360" w:lineRule="auto"/>
        <w:rPr>
          <w:sz w:val="30"/>
          <w:szCs w:val="30"/>
        </w:rPr>
      </w:pPr>
    </w:p>
    <w:p w14:paraId="20CF61DE" w14:textId="0F66FE5A" w:rsidR="0006590C" w:rsidRPr="00C16302" w:rsidRDefault="0006590C" w:rsidP="00C16302">
      <w:pPr>
        <w:tabs>
          <w:tab w:val="left" w:pos="1480"/>
        </w:tabs>
        <w:spacing w:line="360" w:lineRule="auto"/>
        <w:rPr>
          <w:sz w:val="28"/>
          <w:szCs w:val="28"/>
        </w:rPr>
      </w:pPr>
      <w:r w:rsidRPr="000B3BFF">
        <w:rPr>
          <w:sz w:val="30"/>
          <w:szCs w:val="30"/>
        </w:rPr>
        <w:tab/>
      </w:r>
      <w:r w:rsidRPr="002A1F81">
        <w:rPr>
          <w:b/>
          <w:sz w:val="28"/>
          <w:szCs w:val="28"/>
        </w:rPr>
        <w:t xml:space="preserve">INTEGRALNĄ CZĘŚCIĄ STATUTU SĄ: </w:t>
      </w:r>
    </w:p>
    <w:p w14:paraId="4EEA3EA4" w14:textId="77777777" w:rsidR="0006590C" w:rsidRPr="002A1F81" w:rsidRDefault="0006590C" w:rsidP="0006590C">
      <w:pPr>
        <w:spacing w:line="360" w:lineRule="auto"/>
        <w:jc w:val="center"/>
        <w:rPr>
          <w:b/>
          <w:sz w:val="28"/>
          <w:szCs w:val="28"/>
        </w:rPr>
      </w:pPr>
      <w:r w:rsidRPr="002A1F81">
        <w:rPr>
          <w:b/>
          <w:sz w:val="28"/>
          <w:szCs w:val="28"/>
        </w:rPr>
        <w:t>SZKOLNY SYSTEM OCENIANIA</w:t>
      </w:r>
    </w:p>
    <w:p w14:paraId="0B71EDE0" w14:textId="77777777" w:rsidR="0006590C" w:rsidRPr="002A1F81" w:rsidRDefault="0006590C" w:rsidP="00065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SZKOLNY REGULAMIN OCENIANIA ZACHOWANIA</w:t>
      </w:r>
    </w:p>
    <w:p w14:paraId="2CBF6B1D" w14:textId="77777777" w:rsidR="0006590C" w:rsidRPr="000B3BFF" w:rsidRDefault="0006590C" w:rsidP="0006590C">
      <w:pPr>
        <w:tabs>
          <w:tab w:val="left" w:pos="5480"/>
        </w:tabs>
        <w:spacing w:line="360" w:lineRule="auto"/>
        <w:jc w:val="center"/>
        <w:rPr>
          <w:sz w:val="28"/>
          <w:szCs w:val="28"/>
        </w:rPr>
      </w:pPr>
    </w:p>
    <w:p w14:paraId="467D0EFA" w14:textId="77777777" w:rsidR="0006590C" w:rsidRPr="000B3BFF" w:rsidRDefault="0006590C" w:rsidP="0006590C">
      <w:pPr>
        <w:tabs>
          <w:tab w:val="left" w:pos="4125"/>
          <w:tab w:val="center" w:pos="4536"/>
        </w:tabs>
        <w:spacing w:line="360" w:lineRule="auto"/>
      </w:pPr>
    </w:p>
    <w:p w14:paraId="46B465AF" w14:textId="77777777" w:rsidR="0006590C" w:rsidRPr="000B3BFF" w:rsidRDefault="0006590C" w:rsidP="0006590C">
      <w:pPr>
        <w:pStyle w:val="Tekstpodstawowy"/>
        <w:widowControl w:val="0"/>
        <w:shd w:val="clear" w:color="auto" w:fill="FFFFFF"/>
        <w:autoSpaceDE w:val="0"/>
        <w:autoSpaceDN w:val="0"/>
        <w:adjustRightInd w:val="0"/>
      </w:pPr>
      <w:r w:rsidRPr="000B3BFF">
        <w:t xml:space="preserve"> .</w:t>
      </w:r>
    </w:p>
    <w:p w14:paraId="11ADD4C0" w14:textId="77777777" w:rsidR="0006590C" w:rsidRPr="000B3BFF" w:rsidRDefault="0006590C" w:rsidP="0006590C">
      <w:pPr>
        <w:spacing w:line="360" w:lineRule="auto"/>
      </w:pPr>
    </w:p>
    <w:p w14:paraId="54C78BFC" w14:textId="77777777" w:rsidR="0006590C" w:rsidRPr="000B3BFF" w:rsidRDefault="0006590C" w:rsidP="0006590C">
      <w:pPr>
        <w:spacing w:line="360" w:lineRule="auto"/>
      </w:pPr>
    </w:p>
    <w:p w14:paraId="06523245" w14:textId="77777777" w:rsidR="00170ED6" w:rsidRDefault="00170ED6"/>
    <w:sectPr w:rsidR="00170ED6" w:rsidSect="00170E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CBF3" w14:textId="77777777" w:rsidR="00CA4EA9" w:rsidRDefault="00CA4EA9">
      <w:r>
        <w:separator/>
      </w:r>
    </w:p>
  </w:endnote>
  <w:endnote w:type="continuationSeparator" w:id="0">
    <w:p w14:paraId="114AF599" w14:textId="77777777" w:rsidR="00CA4EA9" w:rsidRDefault="00C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9EE1" w14:textId="77777777" w:rsidR="00ED33D8" w:rsidRDefault="00ED33D8" w:rsidP="00170ED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31C12" w14:textId="77777777" w:rsidR="00ED33D8" w:rsidRDefault="00ED33D8" w:rsidP="00170E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6493" w14:textId="77777777" w:rsidR="00ED33D8" w:rsidRDefault="00ED33D8" w:rsidP="00170ED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085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6F7D1804" w14:textId="77777777" w:rsidR="00ED33D8" w:rsidRDefault="00ED33D8" w:rsidP="00170E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61B1" w14:textId="77777777" w:rsidR="00CA4EA9" w:rsidRDefault="00CA4EA9">
      <w:r>
        <w:separator/>
      </w:r>
    </w:p>
  </w:footnote>
  <w:footnote w:type="continuationSeparator" w:id="0">
    <w:p w14:paraId="371FC9C4" w14:textId="77777777" w:rsidR="00CA4EA9" w:rsidRDefault="00CA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EE"/>
    <w:multiLevelType w:val="hybridMultilevel"/>
    <w:tmpl w:val="ECEE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0E22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E57"/>
    <w:multiLevelType w:val="hybridMultilevel"/>
    <w:tmpl w:val="9FFC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586"/>
    <w:multiLevelType w:val="hybridMultilevel"/>
    <w:tmpl w:val="CE56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9F1"/>
    <w:multiLevelType w:val="hybridMultilevel"/>
    <w:tmpl w:val="D9FE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2B74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0B9B"/>
    <w:multiLevelType w:val="hybridMultilevel"/>
    <w:tmpl w:val="FDB0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B292E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34FC"/>
    <w:multiLevelType w:val="hybridMultilevel"/>
    <w:tmpl w:val="5CA4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7C56A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968"/>
    <w:multiLevelType w:val="hybridMultilevel"/>
    <w:tmpl w:val="15D0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8B4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5F7"/>
    <w:multiLevelType w:val="hybridMultilevel"/>
    <w:tmpl w:val="1E3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E890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538A"/>
    <w:multiLevelType w:val="hybridMultilevel"/>
    <w:tmpl w:val="32904C6C"/>
    <w:lvl w:ilvl="0" w:tplc="B7245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6764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015"/>
    <w:multiLevelType w:val="hybridMultilevel"/>
    <w:tmpl w:val="5C98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711A"/>
    <w:multiLevelType w:val="hybridMultilevel"/>
    <w:tmpl w:val="932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1114"/>
    <w:multiLevelType w:val="hybridMultilevel"/>
    <w:tmpl w:val="63D68B72"/>
    <w:lvl w:ilvl="0" w:tplc="1122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D7C66"/>
    <w:multiLevelType w:val="hybridMultilevel"/>
    <w:tmpl w:val="DF0C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A74EA"/>
    <w:multiLevelType w:val="hybridMultilevel"/>
    <w:tmpl w:val="DB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B414F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D20AE"/>
    <w:multiLevelType w:val="hybridMultilevel"/>
    <w:tmpl w:val="B6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61E55"/>
    <w:multiLevelType w:val="hybridMultilevel"/>
    <w:tmpl w:val="E976FC6C"/>
    <w:lvl w:ilvl="0" w:tplc="6FB0145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E5324"/>
    <w:multiLevelType w:val="hybridMultilevel"/>
    <w:tmpl w:val="61BE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7BA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E7EFD"/>
    <w:multiLevelType w:val="hybridMultilevel"/>
    <w:tmpl w:val="7C8C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5CA"/>
    <w:multiLevelType w:val="hybridMultilevel"/>
    <w:tmpl w:val="4460669A"/>
    <w:lvl w:ilvl="0" w:tplc="3CC2559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066FBB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729"/>
    <w:multiLevelType w:val="hybridMultilevel"/>
    <w:tmpl w:val="ADCA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40FD7"/>
    <w:multiLevelType w:val="hybridMultilevel"/>
    <w:tmpl w:val="2100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48433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683E"/>
    <w:multiLevelType w:val="hybridMultilevel"/>
    <w:tmpl w:val="FF04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247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E03E9"/>
    <w:multiLevelType w:val="hybridMultilevel"/>
    <w:tmpl w:val="FACC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FE941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D4C36"/>
    <w:multiLevelType w:val="hybridMultilevel"/>
    <w:tmpl w:val="46BA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1E71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73E5"/>
    <w:multiLevelType w:val="hybridMultilevel"/>
    <w:tmpl w:val="5854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22A8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B6F5C"/>
    <w:multiLevelType w:val="hybridMultilevel"/>
    <w:tmpl w:val="A5A4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FC37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3C8263A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B5B61"/>
    <w:multiLevelType w:val="hybridMultilevel"/>
    <w:tmpl w:val="D51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03BD2"/>
    <w:multiLevelType w:val="hybridMultilevel"/>
    <w:tmpl w:val="26A873E8"/>
    <w:lvl w:ilvl="0" w:tplc="09BE4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724F"/>
    <w:multiLevelType w:val="hybridMultilevel"/>
    <w:tmpl w:val="1478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3C336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B184A"/>
    <w:multiLevelType w:val="hybridMultilevel"/>
    <w:tmpl w:val="56C4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6CC7"/>
    <w:multiLevelType w:val="hybridMultilevel"/>
    <w:tmpl w:val="CAE4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F0F55"/>
    <w:multiLevelType w:val="hybridMultilevel"/>
    <w:tmpl w:val="17FA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66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46775"/>
    <w:multiLevelType w:val="hybridMultilevel"/>
    <w:tmpl w:val="9B3A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8C301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72B05"/>
    <w:multiLevelType w:val="hybridMultilevel"/>
    <w:tmpl w:val="4226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3BA0"/>
    <w:multiLevelType w:val="hybridMultilevel"/>
    <w:tmpl w:val="FDA8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16E6B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C754D"/>
    <w:multiLevelType w:val="hybridMultilevel"/>
    <w:tmpl w:val="88C8D05E"/>
    <w:lvl w:ilvl="0" w:tplc="1DB89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20"/>
  </w:num>
  <w:num w:numId="5">
    <w:abstractNumId w:val="31"/>
  </w:num>
  <w:num w:numId="6">
    <w:abstractNumId w:val="34"/>
  </w:num>
  <w:num w:numId="7">
    <w:abstractNumId w:val="7"/>
  </w:num>
  <w:num w:numId="8">
    <w:abstractNumId w:val="21"/>
  </w:num>
  <w:num w:numId="9">
    <w:abstractNumId w:val="32"/>
  </w:num>
  <w:num w:numId="10">
    <w:abstractNumId w:val="33"/>
  </w:num>
  <w:num w:numId="11">
    <w:abstractNumId w:val="1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25"/>
  </w:num>
  <w:num w:numId="17">
    <w:abstractNumId w:val="2"/>
  </w:num>
  <w:num w:numId="18">
    <w:abstractNumId w:val="30"/>
  </w:num>
  <w:num w:numId="19">
    <w:abstractNumId w:val="15"/>
  </w:num>
  <w:num w:numId="20">
    <w:abstractNumId w:val="5"/>
  </w:num>
  <w:num w:numId="21">
    <w:abstractNumId w:val="19"/>
  </w:num>
  <w:num w:numId="22">
    <w:abstractNumId w:val="8"/>
  </w:num>
  <w:num w:numId="23">
    <w:abstractNumId w:val="13"/>
  </w:num>
  <w:num w:numId="24">
    <w:abstractNumId w:val="4"/>
  </w:num>
  <w:num w:numId="25">
    <w:abstractNumId w:val="14"/>
  </w:num>
  <w:num w:numId="26">
    <w:abstractNumId w:val="3"/>
  </w:num>
  <w:num w:numId="27">
    <w:abstractNumId w:val="0"/>
  </w:num>
  <w:num w:numId="28">
    <w:abstractNumId w:val="16"/>
  </w:num>
  <w:num w:numId="29">
    <w:abstractNumId w:val="22"/>
  </w:num>
  <w:num w:numId="30">
    <w:abstractNumId w:val="23"/>
  </w:num>
  <w:num w:numId="31">
    <w:abstractNumId w:val="35"/>
  </w:num>
  <w:num w:numId="32">
    <w:abstractNumId w:val="24"/>
  </w:num>
  <w:num w:numId="33">
    <w:abstractNumId w:val="12"/>
  </w:num>
  <w:num w:numId="34">
    <w:abstractNumId w:val="11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C"/>
    <w:rsid w:val="0006590C"/>
    <w:rsid w:val="000F4E3D"/>
    <w:rsid w:val="00100A67"/>
    <w:rsid w:val="001359AC"/>
    <w:rsid w:val="00163229"/>
    <w:rsid w:val="00170ED6"/>
    <w:rsid w:val="001B19E2"/>
    <w:rsid w:val="00254A6F"/>
    <w:rsid w:val="002F561C"/>
    <w:rsid w:val="00383DE8"/>
    <w:rsid w:val="00393FA1"/>
    <w:rsid w:val="003B6085"/>
    <w:rsid w:val="003D4A7E"/>
    <w:rsid w:val="003F7481"/>
    <w:rsid w:val="00414C1B"/>
    <w:rsid w:val="004542A9"/>
    <w:rsid w:val="004B3619"/>
    <w:rsid w:val="006E06A7"/>
    <w:rsid w:val="007520D1"/>
    <w:rsid w:val="0078282F"/>
    <w:rsid w:val="00845F89"/>
    <w:rsid w:val="00936C05"/>
    <w:rsid w:val="00BD5B2D"/>
    <w:rsid w:val="00C11815"/>
    <w:rsid w:val="00C16302"/>
    <w:rsid w:val="00C257F8"/>
    <w:rsid w:val="00CA4EA9"/>
    <w:rsid w:val="00ED33D8"/>
    <w:rsid w:val="00F20486"/>
    <w:rsid w:val="00F9667D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E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02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90C"/>
    <w:pPr>
      <w:keepNext/>
      <w:spacing w:line="360" w:lineRule="auto"/>
      <w:jc w:val="both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90C"/>
    <w:rPr>
      <w:rFonts w:ascii="Times New Roman" w:eastAsia="Calibri" w:hAnsi="Times New Roman" w:cs="Times New Roman"/>
      <w:b/>
      <w:bCs/>
      <w:lang w:val="x-none" w:eastAsia="pl-PL"/>
    </w:rPr>
  </w:style>
  <w:style w:type="paragraph" w:customStyle="1" w:styleId="Tekstnormalny">
    <w:name w:val="Tekst normalny"/>
    <w:basedOn w:val="Normalny"/>
    <w:rsid w:val="0006590C"/>
    <w:pPr>
      <w:spacing w:after="120" w:line="360" w:lineRule="auto"/>
      <w:jc w:val="both"/>
    </w:pPr>
    <w:rPr>
      <w:sz w:val="28"/>
    </w:rPr>
  </w:style>
  <w:style w:type="paragraph" w:customStyle="1" w:styleId="Styl">
    <w:name w:val="Styl"/>
    <w:rsid w:val="000659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06590C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numeracja1pierwszy">
    <w:name w:val="numeracja 1) pierwszy"/>
    <w:basedOn w:val="Normalny"/>
    <w:rsid w:val="0006590C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qFormat/>
    <w:rsid w:val="0006590C"/>
    <w:pPr>
      <w:ind w:left="720"/>
      <w:contextualSpacing/>
    </w:pPr>
  </w:style>
  <w:style w:type="paragraph" w:customStyle="1" w:styleId="t4">
    <w:name w:val="t4"/>
    <w:basedOn w:val="Normalny"/>
    <w:rsid w:val="0006590C"/>
    <w:pPr>
      <w:ind w:firstLine="480"/>
      <w:jc w:val="both"/>
    </w:pPr>
  </w:style>
  <w:style w:type="paragraph" w:customStyle="1" w:styleId="tm">
    <w:name w:val="tm"/>
    <w:basedOn w:val="Normalny"/>
    <w:rsid w:val="0006590C"/>
    <w:pPr>
      <w:ind w:left="480" w:hanging="4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90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Default">
    <w:name w:val="Default"/>
    <w:rsid w:val="000659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0659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6590C"/>
    <w:rPr>
      <w:rFonts w:ascii="Times New Roman" w:eastAsia="Calibri" w:hAnsi="Times New Roman" w:cs="Times New Roman"/>
      <w:lang w:val="x-none" w:eastAsia="x-none"/>
    </w:rPr>
  </w:style>
  <w:style w:type="character" w:styleId="Numerstrony">
    <w:name w:val="page number"/>
    <w:uiPriority w:val="99"/>
    <w:semiHidden/>
    <w:unhideWhenUsed/>
    <w:rsid w:val="0006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02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90C"/>
    <w:pPr>
      <w:keepNext/>
      <w:spacing w:line="360" w:lineRule="auto"/>
      <w:jc w:val="both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90C"/>
    <w:rPr>
      <w:rFonts w:ascii="Times New Roman" w:eastAsia="Calibri" w:hAnsi="Times New Roman" w:cs="Times New Roman"/>
      <w:b/>
      <w:bCs/>
      <w:lang w:val="x-none" w:eastAsia="pl-PL"/>
    </w:rPr>
  </w:style>
  <w:style w:type="paragraph" w:customStyle="1" w:styleId="Tekstnormalny">
    <w:name w:val="Tekst normalny"/>
    <w:basedOn w:val="Normalny"/>
    <w:rsid w:val="0006590C"/>
    <w:pPr>
      <w:spacing w:after="120" w:line="360" w:lineRule="auto"/>
      <w:jc w:val="both"/>
    </w:pPr>
    <w:rPr>
      <w:sz w:val="28"/>
    </w:rPr>
  </w:style>
  <w:style w:type="paragraph" w:customStyle="1" w:styleId="Styl">
    <w:name w:val="Styl"/>
    <w:rsid w:val="000659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06590C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numeracja1pierwszy">
    <w:name w:val="numeracja 1) pierwszy"/>
    <w:basedOn w:val="Normalny"/>
    <w:rsid w:val="0006590C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qFormat/>
    <w:rsid w:val="0006590C"/>
    <w:pPr>
      <w:ind w:left="720"/>
      <w:contextualSpacing/>
    </w:pPr>
  </w:style>
  <w:style w:type="paragraph" w:customStyle="1" w:styleId="t4">
    <w:name w:val="t4"/>
    <w:basedOn w:val="Normalny"/>
    <w:rsid w:val="0006590C"/>
    <w:pPr>
      <w:ind w:firstLine="480"/>
      <w:jc w:val="both"/>
    </w:pPr>
  </w:style>
  <w:style w:type="paragraph" w:customStyle="1" w:styleId="tm">
    <w:name w:val="tm"/>
    <w:basedOn w:val="Normalny"/>
    <w:rsid w:val="0006590C"/>
    <w:pPr>
      <w:ind w:left="480" w:hanging="4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90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Default">
    <w:name w:val="Default"/>
    <w:rsid w:val="000659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0659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6590C"/>
    <w:rPr>
      <w:rFonts w:ascii="Times New Roman" w:eastAsia="Calibri" w:hAnsi="Times New Roman" w:cs="Times New Roman"/>
      <w:lang w:val="x-none" w:eastAsia="x-none"/>
    </w:rPr>
  </w:style>
  <w:style w:type="character" w:styleId="Numerstrony">
    <w:name w:val="page number"/>
    <w:uiPriority w:val="99"/>
    <w:semiHidden/>
    <w:unhideWhenUsed/>
    <w:rsid w:val="0006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4596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Buzar</dc:creator>
  <cp:keywords/>
  <dc:description/>
  <cp:lastModifiedBy>Dorota</cp:lastModifiedBy>
  <cp:revision>16</cp:revision>
  <dcterms:created xsi:type="dcterms:W3CDTF">2017-10-26T10:25:00Z</dcterms:created>
  <dcterms:modified xsi:type="dcterms:W3CDTF">2017-12-18T11:20:00Z</dcterms:modified>
</cp:coreProperties>
</file>