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56" w:rsidRDefault="00822256" w:rsidP="00822256">
      <w:pPr>
        <w:spacing w:after="0" w:line="240" w:lineRule="auto"/>
      </w:pPr>
      <w:r>
        <w:rPr>
          <w:rFonts w:ascii="Arial" w:eastAsia="Times New Roman" w:hAnsi="Arial"/>
          <w:i/>
          <w:noProof/>
          <w:sz w:val="20"/>
          <w:szCs w:val="20"/>
        </w:rPr>
        <w:drawing>
          <wp:inline distT="0" distB="0" distL="0" distR="0" wp14:anchorId="31B3A690" wp14:editId="5409B75B">
            <wp:extent cx="6505574" cy="1152525"/>
            <wp:effectExtent l="0" t="0" r="0" b="0"/>
            <wp:docPr id="3" name="Obraz 2" descr="LOGOTYPY_CZB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6193" cy="11526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22256" w:rsidRDefault="00822256" w:rsidP="00822256">
      <w:pPr>
        <w:tabs>
          <w:tab w:val="center" w:pos="4890"/>
        </w:tabs>
        <w:spacing w:after="0" w:line="240" w:lineRule="auto"/>
        <w:ind w:firstLine="708"/>
        <w:jc w:val="center"/>
      </w:pPr>
      <w:r>
        <w:rPr>
          <w:rFonts w:cs="Arial"/>
        </w:rPr>
        <w:t xml:space="preserve">Projekt </w:t>
      </w:r>
      <w:r>
        <w:t xml:space="preserve">nr RPLD.11.03.01-10-0026/15 </w:t>
      </w:r>
      <w:proofErr w:type="gramStart"/>
      <w:r>
        <w:t>pn</w:t>
      </w:r>
      <w:proofErr w:type="gramEnd"/>
      <w:r>
        <w:t xml:space="preserve">. „Doświadczony uczeń” </w:t>
      </w:r>
      <w:r>
        <w:rPr>
          <w:rFonts w:cs="Arial"/>
        </w:rPr>
        <w:t xml:space="preserve">współfinansowany </w:t>
      </w:r>
      <w:r>
        <w:rPr>
          <w:rFonts w:cs="Arial"/>
        </w:rPr>
        <w:br/>
        <w:t>ze środków Europejskiego Funduszu Społecznego w ramach Regionalnego Programu Operacyjnego Województwa Łódzkiego na lata 2014-2020</w:t>
      </w:r>
    </w:p>
    <w:p w:rsidR="00822256" w:rsidRDefault="00822256" w:rsidP="00822256">
      <w:pPr>
        <w:pStyle w:val="Standard"/>
        <w:rPr>
          <w:lang w:val="pl-PL"/>
        </w:rPr>
      </w:pPr>
    </w:p>
    <w:p w:rsidR="00822256" w:rsidRDefault="00822256" w:rsidP="00822256">
      <w:pPr>
        <w:pStyle w:val="Standard"/>
        <w:rPr>
          <w:lang w:val="pl-PL"/>
        </w:rPr>
      </w:pPr>
    </w:p>
    <w:p w:rsidR="001A3BC8" w:rsidRDefault="00173DEB" w:rsidP="00822256">
      <w:pPr>
        <w:pStyle w:val="BodyText21"/>
        <w:widowControl/>
        <w:spacing w:before="60"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Załącznik nr 1</w:t>
      </w:r>
    </w:p>
    <w:p w:rsidR="001A3BC8" w:rsidRDefault="00173DEB" w:rsidP="00822256">
      <w:pPr>
        <w:pStyle w:val="BodyText21"/>
        <w:widowControl/>
        <w:spacing w:before="60"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1A3BC8" w:rsidRDefault="00173DEB" w:rsidP="00822256">
      <w:pPr>
        <w:pStyle w:val="Nagwek1"/>
        <w:numPr>
          <w:ilvl w:val="0"/>
          <w:numId w:val="1"/>
        </w:numPr>
        <w:spacing w:after="0" w:line="240" w:lineRule="auto"/>
        <w:jc w:val="center"/>
        <w:rPr>
          <w:rFonts w:hint="eastAsia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OPIS PRZEDMIOTU ZAMÓWIENIA</w:t>
      </w:r>
    </w:p>
    <w:p w:rsidR="001A3BC8" w:rsidRDefault="00173DEB" w:rsidP="00822256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ab/>
      </w:r>
    </w:p>
    <w:p w:rsidR="001A3BC8" w:rsidRDefault="00173DEB" w:rsidP="00822256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</w:p>
    <w:p w:rsidR="001A3BC8" w:rsidRPr="0053707D" w:rsidRDefault="00173DEB" w:rsidP="008222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7D">
        <w:rPr>
          <w:rFonts w:ascii="Times New Roman" w:hAnsi="Times New Roman" w:cs="Times New Roman"/>
          <w:sz w:val="24"/>
          <w:szCs w:val="24"/>
        </w:rPr>
        <w:t xml:space="preserve">Przedmiotem zamówienia są usługi szkoleniowe realizowane w ramach projektu </w:t>
      </w:r>
      <w:r w:rsidR="0053707D">
        <w:rPr>
          <w:rFonts w:ascii="Times New Roman" w:hAnsi="Times New Roman" w:cs="Times New Roman"/>
          <w:sz w:val="24"/>
          <w:szCs w:val="24"/>
        </w:rPr>
        <w:t>„Doświadczony</w:t>
      </w:r>
      <w:r w:rsidRPr="0053707D">
        <w:rPr>
          <w:rFonts w:ascii="Times New Roman" w:hAnsi="Times New Roman" w:cs="Times New Roman"/>
          <w:sz w:val="24"/>
          <w:szCs w:val="24"/>
        </w:rPr>
        <w:t xml:space="preserve"> uczeń” współfinansowanego ze środków Europejskiego Funduszu Społecznego w ramach Regionalnego Programu Operacyjnego Województwa Łódzkiego </w:t>
      </w:r>
      <w:r w:rsidR="00315E3F">
        <w:rPr>
          <w:rFonts w:ascii="Times New Roman" w:hAnsi="Times New Roman" w:cs="Times New Roman"/>
          <w:sz w:val="24"/>
          <w:szCs w:val="24"/>
        </w:rPr>
        <w:br/>
      </w:r>
      <w:r w:rsidRPr="0053707D">
        <w:rPr>
          <w:rFonts w:ascii="Times New Roman" w:hAnsi="Times New Roman" w:cs="Times New Roman"/>
          <w:sz w:val="24"/>
          <w:szCs w:val="24"/>
        </w:rPr>
        <w:t xml:space="preserve">na lata 2014-2020, Osi Priorytetowej </w:t>
      </w:r>
      <w:r w:rsidR="00523472">
        <w:rPr>
          <w:rFonts w:ascii="Times New Roman" w:hAnsi="Times New Roman" w:cs="Times New Roman"/>
          <w:sz w:val="24"/>
          <w:szCs w:val="24"/>
        </w:rPr>
        <w:t xml:space="preserve">XI </w:t>
      </w:r>
      <w:r w:rsidRPr="0053707D">
        <w:rPr>
          <w:rFonts w:ascii="Times New Roman" w:hAnsi="Times New Roman" w:cs="Times New Roman"/>
          <w:sz w:val="24"/>
          <w:szCs w:val="24"/>
        </w:rPr>
        <w:t xml:space="preserve">„Edukacja Kwalifikacje Umiejętności”, Działania XI.3 </w:t>
      </w:r>
      <w:r w:rsidR="00523472">
        <w:rPr>
          <w:rFonts w:ascii="Times New Roman" w:hAnsi="Times New Roman" w:cs="Times New Roman"/>
          <w:sz w:val="24"/>
          <w:szCs w:val="24"/>
        </w:rPr>
        <w:t>„</w:t>
      </w:r>
      <w:r w:rsidRPr="0053707D">
        <w:rPr>
          <w:rFonts w:ascii="Times New Roman" w:hAnsi="Times New Roman" w:cs="Times New Roman"/>
          <w:sz w:val="24"/>
          <w:szCs w:val="24"/>
        </w:rPr>
        <w:t>Kształcenie zawodowe</w:t>
      </w:r>
      <w:r w:rsidR="00523472">
        <w:rPr>
          <w:rFonts w:ascii="Times New Roman" w:hAnsi="Times New Roman" w:cs="Times New Roman"/>
          <w:sz w:val="24"/>
          <w:szCs w:val="24"/>
        </w:rPr>
        <w:t>”</w:t>
      </w:r>
      <w:r w:rsidRPr="0053707D">
        <w:rPr>
          <w:rFonts w:ascii="Times New Roman" w:hAnsi="Times New Roman" w:cs="Times New Roman"/>
          <w:sz w:val="24"/>
          <w:szCs w:val="24"/>
        </w:rPr>
        <w:t>.</w:t>
      </w:r>
    </w:p>
    <w:p w:rsidR="001A3BC8" w:rsidRPr="0053707D" w:rsidRDefault="00173DEB" w:rsidP="008222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7D">
        <w:rPr>
          <w:rFonts w:ascii="Times New Roman" w:hAnsi="Times New Roman" w:cs="Times New Roman"/>
          <w:sz w:val="24"/>
          <w:szCs w:val="24"/>
        </w:rPr>
        <w:t>Wspólny Słownik Zamówień CPV: 80500000-9, 80000000-4, 80530000-8.</w:t>
      </w:r>
    </w:p>
    <w:p w:rsidR="001A3BC8" w:rsidRDefault="00173DEB" w:rsidP="00822256">
      <w:pPr>
        <w:pStyle w:val="pkt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3707D">
        <w:rPr>
          <w:rFonts w:ascii="Times New Roman" w:hAnsi="Times New Roman" w:cs="Times New Roman"/>
          <w:sz w:val="24"/>
          <w:szCs w:val="24"/>
        </w:rPr>
        <w:t>Przedmiot zamówienia podzielony jest na dwie części:</w:t>
      </w:r>
    </w:p>
    <w:p w:rsidR="00315E3F" w:rsidRPr="0053707D" w:rsidRDefault="00315E3F" w:rsidP="00822256">
      <w:pPr>
        <w:pStyle w:val="pkt"/>
        <w:spacing w:before="0"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1A3BC8" w:rsidRPr="0053707D" w:rsidRDefault="00173DEB" w:rsidP="00822256">
      <w:pPr>
        <w:pStyle w:val="pkt"/>
        <w:spacing w:before="0" w:after="0" w:line="240" w:lineRule="auto"/>
        <w:ind w:left="55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>1)   Część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I zamówienia (Zadanie nr 1):</w:t>
      </w:r>
    </w:p>
    <w:p w:rsidR="001A3BC8" w:rsidRPr="00315E3F" w:rsidRDefault="00173DEB" w:rsidP="00822256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3707D">
        <w:rPr>
          <w:rFonts w:ascii="Times New Roman" w:hAnsi="Times New Roman" w:cs="Times New Roman"/>
          <w:sz w:val="24"/>
          <w:szCs w:val="24"/>
        </w:rPr>
        <w:t xml:space="preserve">   </w:t>
      </w:r>
      <w:r w:rsidR="0053707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707D">
        <w:rPr>
          <w:rFonts w:ascii="Times New Roman" w:hAnsi="Times New Roman" w:cs="Times New Roman"/>
          <w:sz w:val="24"/>
          <w:szCs w:val="24"/>
        </w:rPr>
        <w:t xml:space="preserve">Realizacja szkolenia: "Zaawansowane metody lutowania i napraw </w:t>
      </w:r>
      <w:proofErr w:type="gramStart"/>
      <w:r w:rsidRPr="0053707D">
        <w:rPr>
          <w:rFonts w:ascii="Times New Roman" w:hAnsi="Times New Roman" w:cs="Times New Roman"/>
          <w:sz w:val="24"/>
          <w:szCs w:val="24"/>
        </w:rPr>
        <w:t>pakietów</w:t>
      </w:r>
      <w:r w:rsidR="0053707D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53707D">
        <w:rPr>
          <w:rFonts w:ascii="Times New Roman" w:hAnsi="Times New Roman" w:cs="Times New Roman"/>
          <w:sz w:val="24"/>
          <w:szCs w:val="24"/>
        </w:rPr>
        <w:t xml:space="preserve"> elektron</w:t>
      </w:r>
      <w:r w:rsidR="0053707D">
        <w:rPr>
          <w:rFonts w:ascii="Times New Roman" w:hAnsi="Times New Roman" w:cs="Times New Roman"/>
          <w:sz w:val="24"/>
          <w:szCs w:val="24"/>
        </w:rPr>
        <w:t>icznych</w:t>
      </w:r>
      <w:proofErr w:type="gramEnd"/>
      <w:r w:rsidR="0053707D">
        <w:rPr>
          <w:rFonts w:ascii="Times New Roman" w:hAnsi="Times New Roman" w:cs="Times New Roman"/>
          <w:sz w:val="24"/>
          <w:szCs w:val="24"/>
        </w:rPr>
        <w:t xml:space="preserve">" </w:t>
      </w:r>
      <w:r w:rsidRPr="0053707D">
        <w:rPr>
          <w:rFonts w:ascii="Times New Roman" w:hAnsi="Times New Roman" w:cs="Times New Roman"/>
          <w:sz w:val="24"/>
          <w:szCs w:val="24"/>
        </w:rPr>
        <w:t xml:space="preserve">- 46 godzin. </w:t>
      </w:r>
    </w:p>
    <w:p w:rsidR="001A3BC8" w:rsidRPr="0053707D" w:rsidRDefault="0053707D" w:rsidP="0082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73DEB" w:rsidRPr="0053707D">
        <w:rPr>
          <w:rFonts w:ascii="Times New Roman" w:hAnsi="Times New Roman" w:cs="Times New Roman"/>
          <w:sz w:val="24"/>
          <w:szCs w:val="24"/>
        </w:rPr>
        <w:t>2)  Część</w:t>
      </w:r>
      <w:proofErr w:type="gramEnd"/>
      <w:r w:rsidR="00173DEB" w:rsidRPr="0053707D">
        <w:rPr>
          <w:rFonts w:ascii="Times New Roman" w:hAnsi="Times New Roman" w:cs="Times New Roman"/>
          <w:sz w:val="24"/>
          <w:szCs w:val="24"/>
        </w:rPr>
        <w:t xml:space="preserve"> II zamówienia (Zadanie nr 2):</w:t>
      </w:r>
    </w:p>
    <w:p w:rsidR="001A3BC8" w:rsidRPr="0053707D" w:rsidRDefault="0053707D" w:rsidP="0082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3DEB" w:rsidRPr="0053707D">
        <w:rPr>
          <w:rFonts w:ascii="Times New Roman" w:hAnsi="Times New Roman" w:cs="Times New Roman"/>
          <w:sz w:val="24"/>
          <w:szCs w:val="24"/>
        </w:rPr>
        <w:t xml:space="preserve">Realizacja szkolenia: "Pakiety elektroniczne z komponentami Ball </w:t>
      </w:r>
      <w:proofErr w:type="spellStart"/>
      <w:r w:rsidR="00173DEB" w:rsidRPr="0053707D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="00173DEB" w:rsidRPr="0053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3DEB" w:rsidRPr="0053707D">
        <w:rPr>
          <w:rFonts w:ascii="Times New Roman" w:hAnsi="Times New Roman" w:cs="Times New Roman"/>
          <w:sz w:val="24"/>
          <w:szCs w:val="24"/>
        </w:rPr>
        <w:t>Array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> praktyce" </w:t>
      </w:r>
      <w:r w:rsidR="00173DEB" w:rsidRPr="0053707D">
        <w:rPr>
          <w:rFonts w:ascii="Times New Roman" w:hAnsi="Times New Roman" w:cs="Times New Roman"/>
          <w:sz w:val="24"/>
          <w:szCs w:val="24"/>
        </w:rPr>
        <w:t>– 14 godzin.</w:t>
      </w:r>
    </w:p>
    <w:p w:rsidR="001A3BC8" w:rsidRPr="0053707D" w:rsidRDefault="001A3BC8" w:rsidP="0082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BC8" w:rsidRPr="0053707D" w:rsidRDefault="00173DEB" w:rsidP="008222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07D">
        <w:rPr>
          <w:rFonts w:ascii="Times New Roman" w:hAnsi="Times New Roman" w:cs="Times New Roman"/>
          <w:i/>
          <w:sz w:val="24"/>
          <w:szCs w:val="24"/>
        </w:rPr>
        <w:t>II. Zakres i warunki realizacji przedmiotu zamówienia</w:t>
      </w:r>
    </w:p>
    <w:p w:rsidR="001A3BC8" w:rsidRPr="0053707D" w:rsidRDefault="001A3BC8" w:rsidP="0082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BC8" w:rsidRPr="0053707D" w:rsidRDefault="00173DEB" w:rsidP="0082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7D">
        <w:rPr>
          <w:rFonts w:ascii="Times New Roman" w:hAnsi="Times New Roman" w:cs="Times New Roman"/>
          <w:sz w:val="24"/>
          <w:szCs w:val="24"/>
        </w:rPr>
        <w:t>1. Program szkoleń obejmuje w szczególności:</w:t>
      </w:r>
    </w:p>
    <w:p w:rsidR="001A3BC8" w:rsidRPr="0053707D" w:rsidRDefault="00173DEB" w:rsidP="0082225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>podstawy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lutowania - ołowiowe i </w:t>
      </w:r>
      <w:proofErr w:type="spellStart"/>
      <w:r w:rsidRPr="0053707D">
        <w:rPr>
          <w:rFonts w:ascii="Times New Roman" w:hAnsi="Times New Roman" w:cs="Times New Roman"/>
          <w:sz w:val="24"/>
          <w:szCs w:val="24"/>
        </w:rPr>
        <w:t>LeadFree</w:t>
      </w:r>
      <w:proofErr w:type="spellEnd"/>
      <w:r w:rsidR="00315E3F">
        <w:rPr>
          <w:rFonts w:ascii="Times New Roman" w:hAnsi="Times New Roman" w:cs="Times New Roman"/>
          <w:sz w:val="24"/>
          <w:szCs w:val="24"/>
        </w:rPr>
        <w:t>,</w:t>
      </w:r>
    </w:p>
    <w:p w:rsidR="001A3BC8" w:rsidRPr="0053707D" w:rsidRDefault="00173DEB" w:rsidP="0082225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>komponenty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elektroniczne w technologii PTH i SMT</w:t>
      </w:r>
      <w:r w:rsidR="00315E3F">
        <w:rPr>
          <w:rFonts w:ascii="Times New Roman" w:hAnsi="Times New Roman" w:cs="Times New Roman"/>
          <w:sz w:val="24"/>
          <w:szCs w:val="24"/>
        </w:rPr>
        <w:t>,</w:t>
      </w:r>
    </w:p>
    <w:p w:rsidR="001A3BC8" w:rsidRPr="0053707D" w:rsidRDefault="00173DEB" w:rsidP="0082225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07D">
        <w:rPr>
          <w:rFonts w:ascii="Times New Roman" w:hAnsi="Times New Roman" w:cs="Times New Roman"/>
          <w:sz w:val="24"/>
          <w:szCs w:val="24"/>
        </w:rPr>
        <w:t xml:space="preserve">montaż i demontaż </w:t>
      </w:r>
      <w:proofErr w:type="gramStart"/>
      <w:r w:rsidRPr="0053707D">
        <w:rPr>
          <w:rFonts w:ascii="Times New Roman" w:hAnsi="Times New Roman" w:cs="Times New Roman"/>
          <w:sz w:val="24"/>
          <w:szCs w:val="24"/>
        </w:rPr>
        <w:t>komponentów  powlekanych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i powierzchniowych</w:t>
      </w:r>
      <w:r w:rsidR="00315E3F">
        <w:rPr>
          <w:rFonts w:ascii="Times New Roman" w:hAnsi="Times New Roman" w:cs="Times New Roman"/>
          <w:sz w:val="24"/>
          <w:szCs w:val="24"/>
        </w:rPr>
        <w:t>,</w:t>
      </w:r>
    </w:p>
    <w:p w:rsidR="001A3BC8" w:rsidRPr="0053707D" w:rsidRDefault="00173DEB" w:rsidP="0082225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3707D">
        <w:rPr>
          <w:rFonts w:ascii="Times New Roman" w:hAnsi="Times New Roman" w:cs="Times New Roman"/>
          <w:sz w:val="24"/>
          <w:szCs w:val="24"/>
          <w:lang w:val="en-US"/>
        </w:rPr>
        <w:t>montaż</w:t>
      </w:r>
      <w:proofErr w:type="spellEnd"/>
      <w:proofErr w:type="gramEnd"/>
      <w:r w:rsidRPr="005370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707D">
        <w:rPr>
          <w:rFonts w:ascii="Times New Roman" w:hAnsi="Times New Roman" w:cs="Times New Roman"/>
          <w:sz w:val="24"/>
          <w:szCs w:val="24"/>
          <w:lang w:val="en-US"/>
        </w:rPr>
        <w:t>demontaż</w:t>
      </w:r>
      <w:proofErr w:type="spellEnd"/>
      <w:r w:rsidRPr="00537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707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37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707D">
        <w:rPr>
          <w:rFonts w:ascii="Times New Roman" w:hAnsi="Times New Roman" w:cs="Times New Roman"/>
          <w:sz w:val="24"/>
          <w:szCs w:val="24"/>
          <w:lang w:val="en-US"/>
        </w:rPr>
        <w:t>reballing</w:t>
      </w:r>
      <w:proofErr w:type="spellEnd"/>
      <w:r w:rsidRPr="00537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707D">
        <w:rPr>
          <w:rFonts w:ascii="Times New Roman" w:hAnsi="Times New Roman" w:cs="Times New Roman"/>
          <w:sz w:val="24"/>
          <w:szCs w:val="24"/>
          <w:lang w:val="en-US"/>
        </w:rPr>
        <w:t>elementów</w:t>
      </w:r>
      <w:proofErr w:type="spellEnd"/>
      <w:r w:rsidRPr="0053707D">
        <w:rPr>
          <w:rFonts w:ascii="Times New Roman" w:hAnsi="Times New Roman" w:cs="Times New Roman"/>
          <w:sz w:val="24"/>
          <w:szCs w:val="24"/>
          <w:lang w:val="en-US"/>
        </w:rPr>
        <w:t xml:space="preserve"> Ball Grid Array</w:t>
      </w:r>
      <w:r w:rsidR="00315E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3BC8" w:rsidRPr="0053707D" w:rsidRDefault="001A3BC8" w:rsidP="00822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A3BC8" w:rsidRPr="0053707D" w:rsidRDefault="00173DEB" w:rsidP="0082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7D">
        <w:rPr>
          <w:rFonts w:ascii="Times New Roman" w:hAnsi="Times New Roman" w:cs="Times New Roman"/>
          <w:sz w:val="24"/>
          <w:szCs w:val="24"/>
        </w:rPr>
        <w:t xml:space="preserve">2. </w:t>
      </w:r>
      <w:r w:rsidR="0053707D">
        <w:rPr>
          <w:rFonts w:ascii="Times New Roman" w:hAnsi="Times New Roman" w:cs="Times New Roman"/>
          <w:sz w:val="24"/>
          <w:szCs w:val="24"/>
        </w:rPr>
        <w:t xml:space="preserve"> </w:t>
      </w:r>
      <w:r w:rsidRPr="0053707D">
        <w:rPr>
          <w:rFonts w:ascii="Times New Roman" w:hAnsi="Times New Roman" w:cs="Times New Roman"/>
          <w:sz w:val="24"/>
          <w:szCs w:val="24"/>
        </w:rPr>
        <w:t xml:space="preserve">Zamawiający wymaga realizacji przedmiotu zamówienia w terminach: </w:t>
      </w:r>
    </w:p>
    <w:p w:rsidR="001A3BC8" w:rsidRPr="003B4E47" w:rsidRDefault="00B52521" w:rsidP="00822256">
      <w:pPr>
        <w:pStyle w:val="arimr"/>
        <w:widowControl/>
        <w:numPr>
          <w:ilvl w:val="0"/>
          <w:numId w:val="8"/>
        </w:numPr>
        <w:suppressAutoHyphens/>
        <w:snapToGrid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21</w:t>
      </w:r>
      <w:bookmarkStart w:id="0" w:name="_GoBack"/>
      <w:bookmarkEnd w:id="0"/>
      <w:r w:rsidR="003B4E47" w:rsidRPr="003B4E47">
        <w:rPr>
          <w:rFonts w:ascii="Times New Roman" w:hAnsi="Times New Roman" w:cs="Times New Roman"/>
          <w:color w:val="auto"/>
          <w:sz w:val="24"/>
          <w:szCs w:val="24"/>
          <w:lang w:val="pl-PL"/>
        </w:rPr>
        <w:t>.10.2016 r. - 30.05</w:t>
      </w:r>
      <w:r w:rsidR="00173DEB" w:rsidRPr="003B4E4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.2017 </w:t>
      </w:r>
      <w:proofErr w:type="gramStart"/>
      <w:r w:rsidR="00173DEB" w:rsidRPr="003B4E47">
        <w:rPr>
          <w:rFonts w:ascii="Times New Roman" w:hAnsi="Times New Roman" w:cs="Times New Roman"/>
          <w:color w:val="auto"/>
          <w:sz w:val="24"/>
          <w:szCs w:val="24"/>
          <w:lang w:val="pl-PL"/>
        </w:rPr>
        <w:t>r. -  dla</w:t>
      </w:r>
      <w:proofErr w:type="gramEnd"/>
      <w:r w:rsidR="00173DEB" w:rsidRPr="003B4E4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części  I zamówienia (Zadanie nr 1)</w:t>
      </w:r>
    </w:p>
    <w:p w:rsidR="001A3BC8" w:rsidRPr="003B4E47" w:rsidRDefault="003B4E47" w:rsidP="008222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4E47">
        <w:rPr>
          <w:rFonts w:ascii="Times New Roman" w:hAnsi="Times New Roman" w:cs="Times New Roman"/>
          <w:color w:val="auto"/>
          <w:sz w:val="24"/>
          <w:szCs w:val="24"/>
        </w:rPr>
        <w:t xml:space="preserve">2.02.2017 </w:t>
      </w:r>
      <w:proofErr w:type="gramStart"/>
      <w:r w:rsidRPr="003B4E47">
        <w:rPr>
          <w:rFonts w:ascii="Times New Roman" w:hAnsi="Times New Roman" w:cs="Times New Roman"/>
          <w:color w:val="auto"/>
          <w:sz w:val="24"/>
          <w:szCs w:val="24"/>
        </w:rPr>
        <w:t>r.  – 30.05</w:t>
      </w:r>
      <w:r w:rsidR="00173DEB" w:rsidRPr="003B4E47">
        <w:rPr>
          <w:rFonts w:ascii="Times New Roman" w:hAnsi="Times New Roman" w:cs="Times New Roman"/>
          <w:color w:val="auto"/>
          <w:sz w:val="24"/>
          <w:szCs w:val="24"/>
        </w:rPr>
        <w:t xml:space="preserve"> 2018 r</w:t>
      </w:r>
      <w:proofErr w:type="gramEnd"/>
      <w:r w:rsidR="00173DEB" w:rsidRPr="003B4E47">
        <w:rPr>
          <w:rFonts w:ascii="Times New Roman" w:hAnsi="Times New Roman" w:cs="Times New Roman"/>
          <w:color w:val="auto"/>
          <w:sz w:val="24"/>
          <w:szCs w:val="24"/>
        </w:rPr>
        <w:t>. - dla części II zamówienia (Zadanie nr 2)</w:t>
      </w:r>
      <w:r w:rsidR="0053707D" w:rsidRPr="003B4E4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3707D" w:rsidRPr="0053707D" w:rsidRDefault="0053707D" w:rsidP="00822256">
      <w:pPr>
        <w:pStyle w:val="Akapitzlist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661D" w:rsidRDefault="00173DEB" w:rsidP="0082225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707D">
        <w:rPr>
          <w:rFonts w:ascii="Times New Roman" w:hAnsi="Times New Roman" w:cs="Times New Roman"/>
          <w:color w:val="auto"/>
          <w:sz w:val="24"/>
          <w:szCs w:val="24"/>
        </w:rPr>
        <w:t xml:space="preserve">3. Szkolenia obejmują łącznie 240 godzin szkoleniowych i przeprowadzone będą dla 20 </w:t>
      </w:r>
      <w:proofErr w:type="gramStart"/>
      <w:r w:rsidRPr="0053707D">
        <w:rPr>
          <w:rFonts w:ascii="Times New Roman" w:hAnsi="Times New Roman" w:cs="Times New Roman"/>
          <w:color w:val="auto"/>
          <w:sz w:val="24"/>
          <w:szCs w:val="24"/>
        </w:rPr>
        <w:t xml:space="preserve">uczniów </w:t>
      </w:r>
      <w:r w:rsidR="0053707D" w:rsidRPr="0053707D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Pr="0053707D">
        <w:rPr>
          <w:rFonts w:ascii="Times New Roman" w:hAnsi="Times New Roman" w:cs="Times New Roman"/>
          <w:color w:val="auto"/>
          <w:sz w:val="24"/>
          <w:szCs w:val="24"/>
        </w:rPr>
        <w:t>w</w:t>
      </w:r>
      <w:proofErr w:type="gramEnd"/>
      <w:r w:rsidRPr="0053707D">
        <w:rPr>
          <w:rFonts w:ascii="Times New Roman" w:hAnsi="Times New Roman" w:cs="Times New Roman"/>
          <w:color w:val="auto"/>
          <w:sz w:val="24"/>
          <w:szCs w:val="24"/>
        </w:rPr>
        <w:t xml:space="preserve"> czterech grupach 5-osobowych w siedzibie Zamawiającego.</w:t>
      </w:r>
    </w:p>
    <w:p w:rsidR="00822256" w:rsidRDefault="00822256" w:rsidP="0082225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3BC8" w:rsidRPr="003C661D" w:rsidRDefault="00173DEB" w:rsidP="0082225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707D">
        <w:rPr>
          <w:rFonts w:ascii="Times New Roman" w:hAnsi="Times New Roman" w:cs="Times New Roman"/>
          <w:sz w:val="24"/>
          <w:szCs w:val="24"/>
        </w:rPr>
        <w:t xml:space="preserve">4. Szczegółowy harmonogram szkolenia zostanie </w:t>
      </w:r>
      <w:proofErr w:type="gramStart"/>
      <w:r w:rsidRPr="0053707D">
        <w:rPr>
          <w:rFonts w:ascii="Times New Roman" w:hAnsi="Times New Roman" w:cs="Times New Roman"/>
          <w:sz w:val="24"/>
          <w:szCs w:val="24"/>
        </w:rPr>
        <w:t>opracowany  przez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Wykonawcę w uzgodnieniu</w:t>
      </w:r>
      <w:r w:rsidR="0053707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53707D">
        <w:rPr>
          <w:rFonts w:ascii="Times New Roman" w:hAnsi="Times New Roman" w:cs="Times New Roman"/>
          <w:sz w:val="24"/>
          <w:szCs w:val="24"/>
        </w:rPr>
        <w:t>z Zamawiającym i będzie stanowić załącznik do umowy.</w:t>
      </w:r>
    </w:p>
    <w:p w:rsidR="001A3BC8" w:rsidRPr="0053707D" w:rsidRDefault="001A3BC8" w:rsidP="0082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BC8" w:rsidRPr="0053707D" w:rsidRDefault="00173DEB" w:rsidP="0082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7D">
        <w:rPr>
          <w:rFonts w:ascii="Times New Roman" w:hAnsi="Times New Roman" w:cs="Times New Roman"/>
          <w:sz w:val="24"/>
          <w:szCs w:val="24"/>
        </w:rPr>
        <w:t>5. Wykonawca w celu realizacji przedmiotu zamówienia zobowiązany będzie do zapewnienia:</w:t>
      </w:r>
    </w:p>
    <w:p w:rsidR="001A3BC8" w:rsidRPr="0053707D" w:rsidRDefault="00173DEB" w:rsidP="008222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lastRenderedPageBreak/>
        <w:t>wykwalifikowanej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kadry odpowiadającej potrzebom szkolenia</w:t>
      </w:r>
      <w:r w:rsidR="00315E3F">
        <w:rPr>
          <w:rFonts w:ascii="Times New Roman" w:hAnsi="Times New Roman" w:cs="Times New Roman"/>
          <w:sz w:val="24"/>
          <w:szCs w:val="24"/>
        </w:rPr>
        <w:t>,</w:t>
      </w:r>
    </w:p>
    <w:p w:rsidR="001A3BC8" w:rsidRPr="0053707D" w:rsidRDefault="00173DEB" w:rsidP="008222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>materiałów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szkoleniowych dla każdego uczestnika szkolenia</w:t>
      </w:r>
      <w:r w:rsidR="00315E3F">
        <w:rPr>
          <w:rFonts w:ascii="Times New Roman" w:hAnsi="Times New Roman" w:cs="Times New Roman"/>
          <w:sz w:val="24"/>
          <w:szCs w:val="24"/>
        </w:rPr>
        <w:t>,</w:t>
      </w:r>
    </w:p>
    <w:p w:rsidR="001A3BC8" w:rsidRPr="0053707D" w:rsidRDefault="00173DEB" w:rsidP="008222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>stacji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lutowniczych i pakietów elektronicznych</w:t>
      </w:r>
      <w:r w:rsidR="00315E3F">
        <w:rPr>
          <w:rFonts w:ascii="Times New Roman" w:hAnsi="Times New Roman" w:cs="Times New Roman"/>
          <w:sz w:val="24"/>
          <w:szCs w:val="24"/>
        </w:rPr>
        <w:t>,</w:t>
      </w:r>
    </w:p>
    <w:p w:rsidR="001A3BC8" w:rsidRPr="0053707D" w:rsidRDefault="00173DEB" w:rsidP="008222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>narzędzi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i materiałów niezbędnych do realizacji szkoleń</w:t>
      </w:r>
      <w:r w:rsidR="00315E3F">
        <w:rPr>
          <w:rFonts w:ascii="Times New Roman" w:hAnsi="Times New Roman" w:cs="Times New Roman"/>
          <w:sz w:val="24"/>
          <w:szCs w:val="24"/>
        </w:rPr>
        <w:t>,</w:t>
      </w:r>
    </w:p>
    <w:p w:rsidR="001A3BC8" w:rsidRPr="0053707D" w:rsidRDefault="00173DEB" w:rsidP="008222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>obiadu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>.</w:t>
      </w:r>
    </w:p>
    <w:p w:rsidR="001A3BC8" w:rsidRPr="0053707D" w:rsidRDefault="001A3BC8" w:rsidP="0082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BC8" w:rsidRPr="0053707D" w:rsidRDefault="00173DEB" w:rsidP="0082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7D">
        <w:rPr>
          <w:rFonts w:ascii="Times New Roman" w:hAnsi="Times New Roman" w:cs="Times New Roman"/>
          <w:sz w:val="24"/>
          <w:szCs w:val="24"/>
        </w:rPr>
        <w:t>6. Celem szkolenia jest uzyskanie informacji w szczególności w zakresie:</w:t>
      </w:r>
    </w:p>
    <w:p w:rsidR="001A3BC8" w:rsidRPr="0053707D" w:rsidRDefault="00173DEB" w:rsidP="008222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 xml:space="preserve">1) </w:t>
      </w:r>
      <w:r w:rsidR="0053707D">
        <w:rPr>
          <w:rFonts w:ascii="Times New Roman" w:hAnsi="Times New Roman" w:cs="Times New Roman"/>
          <w:sz w:val="24"/>
          <w:szCs w:val="24"/>
        </w:rPr>
        <w:t xml:space="preserve">   </w:t>
      </w:r>
      <w:r w:rsidRPr="0053707D">
        <w:rPr>
          <w:rFonts w:ascii="Times New Roman" w:hAnsi="Times New Roman" w:cs="Times New Roman"/>
          <w:sz w:val="24"/>
          <w:szCs w:val="24"/>
        </w:rPr>
        <w:t>podstawowych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zasad BHP na stanowisku roboczym, </w:t>
      </w:r>
    </w:p>
    <w:p w:rsidR="001A3BC8" w:rsidRPr="0053707D" w:rsidRDefault="00173DEB" w:rsidP="008222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 xml:space="preserve">2)  </w:t>
      </w:r>
      <w:r w:rsidR="0053707D">
        <w:rPr>
          <w:rFonts w:ascii="Times New Roman" w:hAnsi="Times New Roman" w:cs="Times New Roman"/>
          <w:sz w:val="24"/>
          <w:szCs w:val="24"/>
        </w:rPr>
        <w:t xml:space="preserve"> </w:t>
      </w:r>
      <w:r w:rsidRPr="0053707D">
        <w:rPr>
          <w:rFonts w:ascii="Times New Roman" w:hAnsi="Times New Roman" w:cs="Times New Roman"/>
          <w:sz w:val="24"/>
          <w:szCs w:val="24"/>
        </w:rPr>
        <w:t>obsługiwania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 elementów  elektronicznych  ze szczególnym  z</w:t>
      </w:r>
      <w:r w:rsidR="0053707D">
        <w:rPr>
          <w:rFonts w:ascii="Times New Roman" w:hAnsi="Times New Roman" w:cs="Times New Roman"/>
          <w:sz w:val="24"/>
          <w:szCs w:val="24"/>
        </w:rPr>
        <w:t xml:space="preserve">wróceniem  uwagi  na  zjawiska </w:t>
      </w:r>
      <w:r w:rsidRPr="0053707D">
        <w:rPr>
          <w:rFonts w:ascii="Times New Roman" w:hAnsi="Times New Roman" w:cs="Times New Roman"/>
          <w:sz w:val="24"/>
          <w:szCs w:val="24"/>
        </w:rPr>
        <w:t xml:space="preserve">wyładowania  elektrostatycznego  i przepięcia elektrycznego, </w:t>
      </w:r>
    </w:p>
    <w:p w:rsidR="001A3BC8" w:rsidRPr="0053707D" w:rsidRDefault="00173DEB" w:rsidP="008222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 xml:space="preserve">3) </w:t>
      </w:r>
      <w:r w:rsidR="0053707D">
        <w:rPr>
          <w:rFonts w:ascii="Times New Roman" w:hAnsi="Times New Roman" w:cs="Times New Roman"/>
          <w:sz w:val="24"/>
          <w:szCs w:val="24"/>
        </w:rPr>
        <w:t xml:space="preserve">   </w:t>
      </w:r>
      <w:r w:rsidRPr="0053707D">
        <w:rPr>
          <w:rFonts w:ascii="Times New Roman" w:hAnsi="Times New Roman" w:cs="Times New Roman"/>
          <w:sz w:val="24"/>
          <w:szCs w:val="24"/>
        </w:rPr>
        <w:t>rodzajów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płyt drukowanych, </w:t>
      </w:r>
    </w:p>
    <w:p w:rsidR="001A3BC8" w:rsidRPr="0053707D" w:rsidRDefault="00173DEB" w:rsidP="008222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 xml:space="preserve">4) </w:t>
      </w:r>
      <w:r w:rsidR="0053707D">
        <w:rPr>
          <w:rFonts w:ascii="Times New Roman" w:hAnsi="Times New Roman" w:cs="Times New Roman"/>
          <w:sz w:val="24"/>
          <w:szCs w:val="24"/>
        </w:rPr>
        <w:t xml:space="preserve">   </w:t>
      </w:r>
      <w:r w:rsidRPr="0053707D">
        <w:rPr>
          <w:rFonts w:ascii="Times New Roman" w:hAnsi="Times New Roman" w:cs="Times New Roman"/>
          <w:sz w:val="24"/>
          <w:szCs w:val="24"/>
        </w:rPr>
        <w:t>podstaw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lutowania – ołowiowe i </w:t>
      </w:r>
      <w:proofErr w:type="spellStart"/>
      <w:r w:rsidRPr="0053707D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53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7D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5370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3BC8" w:rsidRPr="0053707D" w:rsidRDefault="00173DEB" w:rsidP="008222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 xml:space="preserve">5) </w:t>
      </w:r>
      <w:r w:rsidR="0053707D">
        <w:rPr>
          <w:rFonts w:ascii="Times New Roman" w:hAnsi="Times New Roman" w:cs="Times New Roman"/>
          <w:sz w:val="24"/>
          <w:szCs w:val="24"/>
        </w:rPr>
        <w:t xml:space="preserve">   </w:t>
      </w:r>
      <w:r w:rsidRPr="0053707D">
        <w:rPr>
          <w:rFonts w:ascii="Times New Roman" w:hAnsi="Times New Roman" w:cs="Times New Roman"/>
          <w:sz w:val="24"/>
          <w:szCs w:val="24"/>
        </w:rPr>
        <w:t>rodzajów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spoiw lutowniczych i topników, </w:t>
      </w:r>
    </w:p>
    <w:p w:rsidR="001A3BC8" w:rsidRPr="0053707D" w:rsidRDefault="00173DEB" w:rsidP="008222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 xml:space="preserve">6) </w:t>
      </w:r>
      <w:r w:rsidR="0053707D">
        <w:rPr>
          <w:rFonts w:ascii="Times New Roman" w:hAnsi="Times New Roman" w:cs="Times New Roman"/>
          <w:sz w:val="24"/>
          <w:szCs w:val="24"/>
        </w:rPr>
        <w:t xml:space="preserve">   </w:t>
      </w:r>
      <w:r w:rsidRPr="0053707D">
        <w:rPr>
          <w:rFonts w:ascii="Times New Roman" w:hAnsi="Times New Roman" w:cs="Times New Roman"/>
          <w:sz w:val="24"/>
          <w:szCs w:val="24"/>
        </w:rPr>
        <w:t>stacji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lutująco-rozlutowujących, </w:t>
      </w:r>
    </w:p>
    <w:p w:rsidR="001A3BC8" w:rsidRPr="0053707D" w:rsidRDefault="00173DEB" w:rsidP="008222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 xml:space="preserve">7)  </w:t>
      </w:r>
      <w:r w:rsidR="0053707D">
        <w:rPr>
          <w:rFonts w:ascii="Times New Roman" w:hAnsi="Times New Roman" w:cs="Times New Roman"/>
          <w:sz w:val="24"/>
          <w:szCs w:val="24"/>
        </w:rPr>
        <w:t xml:space="preserve">  </w:t>
      </w:r>
      <w:r w:rsidRPr="0053707D">
        <w:rPr>
          <w:rFonts w:ascii="Times New Roman" w:hAnsi="Times New Roman" w:cs="Times New Roman"/>
          <w:sz w:val="24"/>
          <w:szCs w:val="24"/>
        </w:rPr>
        <w:t>komponentów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 elektronicznych  występujących  w technologii PTH i SMT, </w:t>
      </w:r>
    </w:p>
    <w:p w:rsidR="001A3BC8" w:rsidRPr="0053707D" w:rsidRDefault="00173DEB" w:rsidP="008222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 xml:space="preserve">8)  </w:t>
      </w:r>
      <w:r w:rsidR="0053707D">
        <w:rPr>
          <w:rFonts w:ascii="Times New Roman" w:hAnsi="Times New Roman" w:cs="Times New Roman"/>
          <w:sz w:val="24"/>
          <w:szCs w:val="24"/>
        </w:rPr>
        <w:t xml:space="preserve"> </w:t>
      </w:r>
      <w:r w:rsidRPr="0053707D">
        <w:rPr>
          <w:rFonts w:ascii="Times New Roman" w:hAnsi="Times New Roman" w:cs="Times New Roman"/>
          <w:sz w:val="24"/>
          <w:szCs w:val="24"/>
        </w:rPr>
        <w:t>kryteriów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 montażu  elementów przewlekanych  i  powierzchn</w:t>
      </w:r>
      <w:r w:rsidR="0053707D">
        <w:rPr>
          <w:rFonts w:ascii="Times New Roman" w:hAnsi="Times New Roman" w:cs="Times New Roman"/>
          <w:sz w:val="24"/>
          <w:szCs w:val="24"/>
        </w:rPr>
        <w:t xml:space="preserve">iowych  w  tym  dla  aplikacji </w:t>
      </w:r>
      <w:r w:rsidRPr="0053707D">
        <w:rPr>
          <w:rFonts w:ascii="Times New Roman" w:hAnsi="Times New Roman" w:cs="Times New Roman"/>
          <w:sz w:val="24"/>
          <w:szCs w:val="24"/>
        </w:rPr>
        <w:t xml:space="preserve">działających  w przestrzeni SPACE, </w:t>
      </w:r>
    </w:p>
    <w:p w:rsidR="001A3BC8" w:rsidRPr="0053707D" w:rsidRDefault="00173DEB" w:rsidP="008222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 xml:space="preserve">9) </w:t>
      </w:r>
      <w:r w:rsidR="0053707D">
        <w:rPr>
          <w:rFonts w:ascii="Times New Roman" w:hAnsi="Times New Roman" w:cs="Times New Roman"/>
          <w:sz w:val="24"/>
          <w:szCs w:val="24"/>
        </w:rPr>
        <w:t xml:space="preserve">   </w:t>
      </w:r>
      <w:r w:rsidRPr="0053707D">
        <w:rPr>
          <w:rFonts w:ascii="Times New Roman" w:hAnsi="Times New Roman" w:cs="Times New Roman"/>
          <w:sz w:val="24"/>
          <w:szCs w:val="24"/>
        </w:rPr>
        <w:t>praktycznych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 umiejętności  montażu  komponentów  przewlekanych  i powierzchniowych, </w:t>
      </w:r>
    </w:p>
    <w:p w:rsidR="001A3BC8" w:rsidRPr="0053707D" w:rsidRDefault="00173DEB" w:rsidP="008222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>10)  kryteriów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 demontażu  elementów przewlekanych i powierzchniowych, </w:t>
      </w:r>
    </w:p>
    <w:p w:rsidR="001A3BC8" w:rsidRPr="0053707D" w:rsidRDefault="00173DEB" w:rsidP="008222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 xml:space="preserve">11) </w:t>
      </w:r>
      <w:r w:rsidR="0053707D">
        <w:rPr>
          <w:rFonts w:ascii="Times New Roman" w:hAnsi="Times New Roman" w:cs="Times New Roman"/>
          <w:sz w:val="24"/>
          <w:szCs w:val="24"/>
        </w:rPr>
        <w:t xml:space="preserve"> </w:t>
      </w:r>
      <w:r w:rsidRPr="0053707D">
        <w:rPr>
          <w:rFonts w:ascii="Times New Roman" w:hAnsi="Times New Roman" w:cs="Times New Roman"/>
          <w:sz w:val="24"/>
          <w:szCs w:val="24"/>
        </w:rPr>
        <w:t>praktycznych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 umiejętności  demontażu  komponentów  przewlekanych  i powierzchniowych, </w:t>
      </w:r>
    </w:p>
    <w:p w:rsidR="001A3BC8" w:rsidRPr="0053707D" w:rsidRDefault="00173DEB" w:rsidP="008222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 xml:space="preserve">12) </w:t>
      </w:r>
      <w:r w:rsidR="0053707D">
        <w:rPr>
          <w:rFonts w:ascii="Times New Roman" w:hAnsi="Times New Roman" w:cs="Times New Roman"/>
          <w:sz w:val="24"/>
          <w:szCs w:val="24"/>
        </w:rPr>
        <w:t xml:space="preserve"> </w:t>
      </w:r>
      <w:r w:rsidRPr="0053707D">
        <w:rPr>
          <w:rFonts w:ascii="Times New Roman" w:hAnsi="Times New Roman" w:cs="Times New Roman"/>
          <w:sz w:val="24"/>
          <w:szCs w:val="24"/>
        </w:rPr>
        <w:t>napraw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pęcherzy, wygięć i skręceń, </w:t>
      </w:r>
    </w:p>
    <w:p w:rsidR="001A3BC8" w:rsidRPr="0053707D" w:rsidRDefault="00173DEB" w:rsidP="008222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 xml:space="preserve">13) </w:t>
      </w:r>
      <w:r w:rsidR="0053707D">
        <w:rPr>
          <w:rFonts w:ascii="Times New Roman" w:hAnsi="Times New Roman" w:cs="Times New Roman"/>
          <w:sz w:val="24"/>
          <w:szCs w:val="24"/>
        </w:rPr>
        <w:t xml:space="preserve"> </w:t>
      </w:r>
      <w:r w:rsidRPr="0053707D">
        <w:rPr>
          <w:rFonts w:ascii="Times New Roman" w:hAnsi="Times New Roman" w:cs="Times New Roman"/>
          <w:sz w:val="24"/>
          <w:szCs w:val="24"/>
        </w:rPr>
        <w:t>napraw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otworu metalizowanego, </w:t>
      </w:r>
    </w:p>
    <w:p w:rsidR="001A3BC8" w:rsidRPr="0053707D" w:rsidRDefault="00173DEB" w:rsidP="008222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 xml:space="preserve">14) </w:t>
      </w:r>
      <w:r w:rsidR="0053707D">
        <w:rPr>
          <w:rFonts w:ascii="Times New Roman" w:hAnsi="Times New Roman" w:cs="Times New Roman"/>
          <w:sz w:val="24"/>
          <w:szCs w:val="24"/>
        </w:rPr>
        <w:t xml:space="preserve"> </w:t>
      </w:r>
      <w:r w:rsidRPr="0053707D">
        <w:rPr>
          <w:rFonts w:ascii="Times New Roman" w:hAnsi="Times New Roman" w:cs="Times New Roman"/>
          <w:sz w:val="24"/>
          <w:szCs w:val="24"/>
        </w:rPr>
        <w:t>napraw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materiału podstawowego, </w:t>
      </w:r>
    </w:p>
    <w:p w:rsidR="001A3BC8" w:rsidRPr="0053707D" w:rsidRDefault="00173DEB" w:rsidP="008222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>15)</w:t>
      </w:r>
      <w:r w:rsidR="0053707D">
        <w:rPr>
          <w:rFonts w:ascii="Times New Roman" w:hAnsi="Times New Roman" w:cs="Times New Roman"/>
          <w:sz w:val="24"/>
          <w:szCs w:val="24"/>
        </w:rPr>
        <w:t xml:space="preserve"> </w:t>
      </w:r>
      <w:r w:rsidRPr="0053707D">
        <w:rPr>
          <w:rFonts w:ascii="Times New Roman" w:hAnsi="Times New Roman" w:cs="Times New Roman"/>
          <w:sz w:val="24"/>
          <w:szCs w:val="24"/>
        </w:rPr>
        <w:t xml:space="preserve"> napraw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podniesionych przewodników, </w:t>
      </w:r>
    </w:p>
    <w:p w:rsidR="001A3BC8" w:rsidRPr="0053707D" w:rsidRDefault="00173DEB" w:rsidP="008222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 xml:space="preserve">16) </w:t>
      </w:r>
      <w:r w:rsidR="0053707D">
        <w:rPr>
          <w:rFonts w:ascii="Times New Roman" w:hAnsi="Times New Roman" w:cs="Times New Roman"/>
          <w:sz w:val="24"/>
          <w:szCs w:val="24"/>
        </w:rPr>
        <w:t xml:space="preserve"> </w:t>
      </w:r>
      <w:r w:rsidRPr="0053707D">
        <w:rPr>
          <w:rFonts w:ascii="Times New Roman" w:hAnsi="Times New Roman" w:cs="Times New Roman"/>
          <w:sz w:val="24"/>
          <w:szCs w:val="24"/>
        </w:rPr>
        <w:t>napraw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podniesionego pola lutowniczego,</w:t>
      </w:r>
    </w:p>
    <w:p w:rsidR="001A3BC8" w:rsidRPr="0053707D" w:rsidRDefault="00173DEB" w:rsidP="008222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 xml:space="preserve">17) </w:t>
      </w:r>
      <w:r w:rsidR="0053707D">
        <w:rPr>
          <w:rFonts w:ascii="Times New Roman" w:hAnsi="Times New Roman" w:cs="Times New Roman"/>
          <w:sz w:val="24"/>
          <w:szCs w:val="24"/>
        </w:rPr>
        <w:t xml:space="preserve"> </w:t>
      </w:r>
      <w:r w:rsidRPr="0053707D">
        <w:rPr>
          <w:rFonts w:ascii="Times New Roman" w:hAnsi="Times New Roman" w:cs="Times New Roman"/>
          <w:sz w:val="24"/>
          <w:szCs w:val="24"/>
        </w:rPr>
        <w:t>napraw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pola montażowego SMD, </w:t>
      </w:r>
    </w:p>
    <w:p w:rsidR="001A3BC8" w:rsidRPr="0053707D" w:rsidRDefault="00173DEB" w:rsidP="008222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 xml:space="preserve">18) </w:t>
      </w:r>
      <w:r w:rsidR="0053707D">
        <w:rPr>
          <w:rFonts w:ascii="Times New Roman" w:hAnsi="Times New Roman" w:cs="Times New Roman"/>
          <w:sz w:val="24"/>
          <w:szCs w:val="24"/>
        </w:rPr>
        <w:t xml:space="preserve"> </w:t>
      </w:r>
      <w:r w:rsidRPr="0053707D">
        <w:rPr>
          <w:rFonts w:ascii="Times New Roman" w:hAnsi="Times New Roman" w:cs="Times New Roman"/>
          <w:sz w:val="24"/>
          <w:szCs w:val="24"/>
        </w:rPr>
        <w:t>przewodów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połączeniowych, </w:t>
      </w:r>
    </w:p>
    <w:p w:rsidR="001A3BC8" w:rsidRDefault="00173DEB" w:rsidP="008222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D">
        <w:rPr>
          <w:rFonts w:ascii="Times New Roman" w:hAnsi="Times New Roman" w:cs="Times New Roman"/>
          <w:sz w:val="24"/>
          <w:szCs w:val="24"/>
        </w:rPr>
        <w:t xml:space="preserve">19) </w:t>
      </w:r>
      <w:r w:rsidR="0053707D">
        <w:rPr>
          <w:rFonts w:ascii="Times New Roman" w:hAnsi="Times New Roman" w:cs="Times New Roman"/>
          <w:sz w:val="24"/>
          <w:szCs w:val="24"/>
        </w:rPr>
        <w:t xml:space="preserve"> </w:t>
      </w:r>
      <w:r w:rsidRPr="0053707D">
        <w:rPr>
          <w:rFonts w:ascii="Times New Roman" w:hAnsi="Times New Roman" w:cs="Times New Roman"/>
          <w:sz w:val="24"/>
          <w:szCs w:val="24"/>
        </w:rPr>
        <w:t>żywic</w:t>
      </w:r>
      <w:proofErr w:type="gramEnd"/>
      <w:r w:rsidRPr="0053707D">
        <w:rPr>
          <w:rFonts w:ascii="Times New Roman" w:hAnsi="Times New Roman" w:cs="Times New Roman"/>
          <w:sz w:val="24"/>
          <w:szCs w:val="24"/>
        </w:rPr>
        <w:t xml:space="preserve"> epoksydowych – miksowania i nakładania.</w:t>
      </w:r>
    </w:p>
    <w:p w:rsidR="0053707D" w:rsidRPr="0053707D" w:rsidRDefault="0053707D" w:rsidP="008222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BC8" w:rsidRPr="0053707D" w:rsidRDefault="00173DEB" w:rsidP="008222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7D">
        <w:rPr>
          <w:rFonts w:ascii="Times New Roman" w:hAnsi="Times New Roman" w:cs="Times New Roman"/>
          <w:sz w:val="24"/>
          <w:szCs w:val="24"/>
        </w:rPr>
        <w:t>7. Każdy uczestnik szkolenia otrzyma zaświadczenie/certyfikat ukończenia szkolenia.</w:t>
      </w:r>
    </w:p>
    <w:p w:rsidR="001A3BC8" w:rsidRDefault="001A3BC8" w:rsidP="00822256">
      <w:pPr>
        <w:spacing w:after="0" w:line="240" w:lineRule="auto"/>
        <w:jc w:val="both"/>
        <w:sectPr w:rsidR="001A3BC8" w:rsidSect="00822256">
          <w:headerReference w:type="default" r:id="rId9"/>
          <w:pgSz w:w="11906" w:h="16838"/>
          <w:pgMar w:top="907" w:right="1134" w:bottom="737" w:left="1134" w:header="1134" w:footer="0" w:gutter="0"/>
          <w:cols w:space="708"/>
          <w:formProt w:val="0"/>
          <w:docGrid w:linePitch="360" w:charSpace="-2049"/>
        </w:sectPr>
      </w:pPr>
    </w:p>
    <w:p w:rsidR="001A3BC8" w:rsidRDefault="001A3BC8" w:rsidP="008222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A3BC8" w:rsidSect="00822256">
      <w:headerReference w:type="even" r:id="rId10"/>
      <w:headerReference w:type="default" r:id="rId11"/>
      <w:pgSz w:w="11906" w:h="16838"/>
      <w:pgMar w:top="907" w:right="1134" w:bottom="737" w:left="1134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65" w:rsidRDefault="00D92765">
      <w:pPr>
        <w:spacing w:after="0" w:line="240" w:lineRule="auto"/>
      </w:pPr>
      <w:r>
        <w:separator/>
      </w:r>
    </w:p>
  </w:endnote>
  <w:endnote w:type="continuationSeparator" w:id="0">
    <w:p w:rsidR="00D92765" w:rsidRDefault="00D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EE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65" w:rsidRDefault="00D92765">
      <w:pPr>
        <w:spacing w:after="0" w:line="240" w:lineRule="auto"/>
      </w:pPr>
      <w:r>
        <w:separator/>
      </w:r>
    </w:p>
  </w:footnote>
  <w:footnote w:type="continuationSeparator" w:id="0">
    <w:p w:rsidR="00D92765" w:rsidRDefault="00D9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C8" w:rsidRDefault="001A3BC8">
    <w:pPr>
      <w:pStyle w:val="Gw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C8" w:rsidRDefault="001A3BC8">
    <w:pPr>
      <w:pStyle w:val="Gwkalew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C8" w:rsidRDefault="00173DEB">
    <w:pPr>
      <w:pStyle w:val="Gwka"/>
    </w:pPr>
    <w:r>
      <w:rPr>
        <w:noProof/>
      </w:rPr>
      <w:drawing>
        <wp:anchor distT="0" distB="0" distL="0" distR="0" simplePos="0" relativeHeight="251658240" behindDoc="1" locked="0" layoutInCell="1" allowOverlap="1" wp14:anchorId="007A7EBC" wp14:editId="765C9A6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760720" cy="967105"/>
          <wp:effectExtent l="0" t="0" r="0" b="0"/>
          <wp:wrapSquare wrapText="largest"/>
          <wp:docPr id="2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7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81D"/>
    <w:multiLevelType w:val="hybridMultilevel"/>
    <w:tmpl w:val="BFF6E14E"/>
    <w:lvl w:ilvl="0" w:tplc="C5E68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4F22"/>
    <w:multiLevelType w:val="hybridMultilevel"/>
    <w:tmpl w:val="07A80B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2461"/>
    <w:multiLevelType w:val="hybridMultilevel"/>
    <w:tmpl w:val="C568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42211"/>
    <w:multiLevelType w:val="hybridMultilevel"/>
    <w:tmpl w:val="5D5ADCC4"/>
    <w:lvl w:ilvl="0" w:tplc="C5E68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60BE0"/>
    <w:multiLevelType w:val="hybridMultilevel"/>
    <w:tmpl w:val="A2DE987E"/>
    <w:lvl w:ilvl="0" w:tplc="C5E68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065C2"/>
    <w:multiLevelType w:val="hybridMultilevel"/>
    <w:tmpl w:val="FEA6C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263CE"/>
    <w:multiLevelType w:val="hybridMultilevel"/>
    <w:tmpl w:val="24D207E6"/>
    <w:lvl w:ilvl="0" w:tplc="C5E68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D7188"/>
    <w:multiLevelType w:val="multilevel"/>
    <w:tmpl w:val="7602B0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C5577C6"/>
    <w:multiLevelType w:val="multilevel"/>
    <w:tmpl w:val="8BBAD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BD19B5"/>
    <w:multiLevelType w:val="multilevel"/>
    <w:tmpl w:val="CD5E49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6646627C"/>
    <w:multiLevelType w:val="hybridMultilevel"/>
    <w:tmpl w:val="D6E23568"/>
    <w:lvl w:ilvl="0" w:tplc="C5E68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C8"/>
    <w:rsid w:val="00173DEB"/>
    <w:rsid w:val="001A3BC8"/>
    <w:rsid w:val="00315E3F"/>
    <w:rsid w:val="003B4E47"/>
    <w:rsid w:val="003C661D"/>
    <w:rsid w:val="00484AF2"/>
    <w:rsid w:val="00523472"/>
    <w:rsid w:val="0053707D"/>
    <w:rsid w:val="007E7066"/>
    <w:rsid w:val="00822256"/>
    <w:rsid w:val="00B35C80"/>
    <w:rsid w:val="00B52521"/>
    <w:rsid w:val="00B67C52"/>
    <w:rsid w:val="00D92765"/>
    <w:rsid w:val="00D936B9"/>
    <w:rsid w:val="00EA07A3"/>
    <w:rsid w:val="00F0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82225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56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82225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56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Dorota</cp:lastModifiedBy>
  <cp:revision>11</cp:revision>
  <cp:lastPrinted>2016-10-10T11:34:00Z</cp:lastPrinted>
  <dcterms:created xsi:type="dcterms:W3CDTF">2016-10-05T06:10:00Z</dcterms:created>
  <dcterms:modified xsi:type="dcterms:W3CDTF">2016-10-10T11:34:00Z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