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>stanowiska do spawania elektrodą otuloną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w ilości 5 sztuk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zamówienia 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95794E" w:rsidRDefault="00272074" w:rsidP="00962DCD">
      <w:pPr>
        <w:spacing w:after="0" w:line="240" w:lineRule="auto"/>
        <w:jc w:val="both"/>
        <w:rPr>
          <w:i/>
          <w:color w:val="00B05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bookmarkStart w:id="0" w:name="_GoBack"/>
      <w:r w:rsidR="001011A6" w:rsidRPr="006A3E4E">
        <w:rPr>
          <w:i/>
          <w:color w:val="auto"/>
          <w:sz w:val="20"/>
          <w:szCs w:val="20"/>
        </w:rPr>
        <w:t>oferowane wynagrodzenie</w:t>
      </w:r>
      <w:r w:rsidRPr="006A3E4E">
        <w:rPr>
          <w:i/>
          <w:color w:val="auto"/>
          <w:sz w:val="20"/>
          <w:szCs w:val="20"/>
        </w:rPr>
        <w:t xml:space="preserve"> </w:t>
      </w:r>
      <w:r w:rsidR="001011A6" w:rsidRPr="006A3E4E">
        <w:rPr>
          <w:i/>
          <w:color w:val="auto"/>
          <w:sz w:val="20"/>
          <w:szCs w:val="20"/>
        </w:rPr>
        <w:t>zawiera wszystkie koszty</w:t>
      </w:r>
      <w:r w:rsidRPr="006A3E4E">
        <w:rPr>
          <w:i/>
          <w:color w:val="auto"/>
          <w:sz w:val="20"/>
          <w:szCs w:val="20"/>
        </w:rPr>
        <w:t xml:space="preserve"> </w:t>
      </w:r>
      <w:r w:rsidR="001011A6" w:rsidRPr="006A3E4E">
        <w:rPr>
          <w:i/>
          <w:color w:val="auto"/>
          <w:sz w:val="20"/>
          <w:szCs w:val="20"/>
        </w:rPr>
        <w:t>związane z realizacją zamówienia</w:t>
      </w:r>
      <w:r w:rsidR="00C03A2A" w:rsidRPr="006A3E4E">
        <w:rPr>
          <w:i/>
          <w:color w:val="auto"/>
          <w:sz w:val="20"/>
          <w:szCs w:val="20"/>
        </w:rPr>
        <w:t>, w szczególności koszty</w:t>
      </w:r>
      <w:r w:rsidR="00C03A2A" w:rsidRPr="006A3E4E">
        <w:rPr>
          <w:i/>
          <w:color w:val="auto"/>
          <w:sz w:val="20"/>
          <w:szCs w:val="20"/>
        </w:rPr>
        <w:br/>
        <w:t xml:space="preserve">            dostawy </w:t>
      </w:r>
      <w:r w:rsidR="0095794E" w:rsidRPr="006A3E4E">
        <w:rPr>
          <w:i/>
          <w:color w:val="auto"/>
          <w:sz w:val="20"/>
          <w:szCs w:val="20"/>
        </w:rPr>
        <w:t>stanowiska do spawania elektrodą otuloną w ilości 5 szt.</w:t>
      </w:r>
      <w:r w:rsidR="00C03A2A" w:rsidRPr="006A3E4E">
        <w:rPr>
          <w:i/>
          <w:color w:val="auto"/>
          <w:sz w:val="20"/>
          <w:szCs w:val="20"/>
        </w:rPr>
        <w:t xml:space="preserve">, </w:t>
      </w:r>
      <w:r w:rsidR="006A6944" w:rsidRPr="006A3E4E">
        <w:rPr>
          <w:i/>
          <w:color w:val="auto"/>
          <w:sz w:val="20"/>
          <w:szCs w:val="20"/>
        </w:rPr>
        <w:t xml:space="preserve">koszty </w:t>
      </w:r>
      <w:r w:rsidR="00C03A2A" w:rsidRPr="006A3E4E">
        <w:rPr>
          <w:i/>
          <w:color w:val="auto"/>
          <w:sz w:val="20"/>
          <w:szCs w:val="20"/>
        </w:rPr>
        <w:t>transportu, ustawienia,</w:t>
      </w:r>
      <w:r w:rsidR="00962DCD" w:rsidRPr="006A3E4E">
        <w:rPr>
          <w:i/>
          <w:color w:val="auto"/>
          <w:sz w:val="20"/>
          <w:szCs w:val="20"/>
        </w:rPr>
        <w:br/>
        <w:t xml:space="preserve">           </w:t>
      </w:r>
      <w:r w:rsidR="00C03A2A" w:rsidRPr="006A3E4E">
        <w:rPr>
          <w:i/>
          <w:color w:val="auto"/>
          <w:sz w:val="20"/>
          <w:szCs w:val="20"/>
        </w:rPr>
        <w:t xml:space="preserve"> montażu</w:t>
      </w:r>
      <w:r w:rsidR="006A3E4E" w:rsidRPr="006A3E4E">
        <w:rPr>
          <w:i/>
          <w:color w:val="auto"/>
          <w:sz w:val="20"/>
          <w:szCs w:val="20"/>
        </w:rPr>
        <w:t>, podłączenia, rozruchu</w:t>
      </w:r>
      <w:r w:rsidR="00C03A2A" w:rsidRPr="006A3E4E">
        <w:rPr>
          <w:i/>
          <w:color w:val="auto"/>
          <w:sz w:val="20"/>
          <w:szCs w:val="20"/>
        </w:rPr>
        <w:t xml:space="preserve"> i szkolenia nauczycieli</w:t>
      </w:r>
      <w:r w:rsidR="00962DCD" w:rsidRPr="006A3E4E">
        <w:rPr>
          <w:rFonts w:cstheme="minorHAnsi"/>
          <w:i/>
          <w:color w:val="auto"/>
          <w:sz w:val="20"/>
          <w:szCs w:val="20"/>
        </w:rPr>
        <w:t>, koszty</w:t>
      </w:r>
      <w:r w:rsidR="0095794E" w:rsidRPr="006A3E4E">
        <w:rPr>
          <w:rFonts w:cstheme="minorHAnsi"/>
          <w:i/>
          <w:color w:val="auto"/>
          <w:sz w:val="20"/>
          <w:szCs w:val="20"/>
        </w:rPr>
        <w:t xml:space="preserve"> </w:t>
      </w:r>
      <w:r w:rsidR="00962DCD" w:rsidRPr="006A3E4E">
        <w:rPr>
          <w:rFonts w:cstheme="minorHAnsi"/>
          <w:i/>
          <w:color w:val="auto"/>
          <w:sz w:val="20"/>
          <w:szCs w:val="20"/>
        </w:rPr>
        <w:t>związane z udzielaną gwarancją, zapewnienie</w:t>
      </w:r>
      <w:r w:rsidR="006A3E4E" w:rsidRPr="006A3E4E">
        <w:rPr>
          <w:rFonts w:cstheme="minorHAnsi"/>
          <w:i/>
          <w:color w:val="auto"/>
          <w:sz w:val="20"/>
          <w:szCs w:val="20"/>
        </w:rPr>
        <w:br/>
        <w:t xml:space="preserve">           </w:t>
      </w:r>
      <w:r w:rsidR="00962DCD" w:rsidRPr="006A3E4E">
        <w:rPr>
          <w:rFonts w:cstheme="minorHAnsi"/>
          <w:i/>
          <w:color w:val="auto"/>
          <w:sz w:val="20"/>
          <w:szCs w:val="20"/>
        </w:rPr>
        <w:t xml:space="preserve"> serwisu w okresie trwania gwarancji</w:t>
      </w:r>
      <w:bookmarkEnd w:id="0"/>
    </w:p>
    <w:p w:rsidR="00CE558B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1011A6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1A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>że po odbiorze końcowym przedmiot oferty zostanie objęty gwarancją przez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</w:t>
      </w:r>
      <w:r w:rsidRPr="001011A6">
        <w:rPr>
          <w:rFonts w:ascii="Times New Roman" w:hAnsi="Times New Roman" w:cs="Times New Roman"/>
          <w:sz w:val="24"/>
          <w:szCs w:val="24"/>
        </w:rPr>
        <w:t xml:space="preserve">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CC19DF" w:rsidRDefault="00CC19DF" w:rsidP="00CC19DF"/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A6" w:rsidRDefault="007C7AA6">
      <w:pPr>
        <w:spacing w:after="0" w:line="240" w:lineRule="auto"/>
      </w:pPr>
      <w:r>
        <w:separator/>
      </w:r>
    </w:p>
  </w:endnote>
  <w:endnote w:type="continuationSeparator" w:id="0">
    <w:p w:rsidR="007C7AA6" w:rsidRDefault="007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A6" w:rsidRDefault="007C7AA6">
      <w:pPr>
        <w:spacing w:after="0" w:line="240" w:lineRule="auto"/>
      </w:pPr>
      <w:r>
        <w:separator/>
      </w:r>
    </w:p>
  </w:footnote>
  <w:footnote w:type="continuationSeparator" w:id="0">
    <w:p w:rsidR="007C7AA6" w:rsidRDefault="007C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216E"/>
    <w:rsid w:val="001A57B4"/>
    <w:rsid w:val="001A7F77"/>
    <w:rsid w:val="001C0EB4"/>
    <w:rsid w:val="00207EC7"/>
    <w:rsid w:val="00241FA2"/>
    <w:rsid w:val="00250C1F"/>
    <w:rsid w:val="00265B1B"/>
    <w:rsid w:val="00272074"/>
    <w:rsid w:val="002A06B0"/>
    <w:rsid w:val="002B3D3C"/>
    <w:rsid w:val="002F17DB"/>
    <w:rsid w:val="002F1A7E"/>
    <w:rsid w:val="002F3DDB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A040E"/>
    <w:rsid w:val="004B0F21"/>
    <w:rsid w:val="004D17F9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75FA3"/>
    <w:rsid w:val="00695242"/>
    <w:rsid w:val="006A190C"/>
    <w:rsid w:val="006A3E4E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C7AA6"/>
    <w:rsid w:val="007F632B"/>
    <w:rsid w:val="00820DF9"/>
    <w:rsid w:val="008741B7"/>
    <w:rsid w:val="00902A9A"/>
    <w:rsid w:val="0095794E"/>
    <w:rsid w:val="009614DF"/>
    <w:rsid w:val="00962DCD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C6F"/>
    <w:rsid w:val="00B47294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088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119</cp:revision>
  <cp:lastPrinted>2017-12-15T07:36:00Z</cp:lastPrinted>
  <dcterms:created xsi:type="dcterms:W3CDTF">2015-05-03T21:27:00Z</dcterms:created>
  <dcterms:modified xsi:type="dcterms:W3CDTF">2018-08-21T16:38:00Z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