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0" w:rsidRPr="00FC4B9B" w:rsidRDefault="007C6C10" w:rsidP="004D17F9">
      <w:pPr>
        <w:rPr>
          <w:rFonts w:ascii="Arial" w:hAnsi="Arial" w:cs="Arial"/>
          <w:color w:val="auto"/>
        </w:rPr>
      </w:pPr>
    </w:p>
    <w:p w:rsidR="00597A73" w:rsidRDefault="00597A73" w:rsidP="00256D8E">
      <w:pPr>
        <w:pStyle w:val="Gwka"/>
        <w:jc w:val="center"/>
        <w:rPr>
          <w:rFonts w:ascii="Times New Roman" w:hAnsi="Times New Roman" w:cs="Times New Roman"/>
          <w:b/>
          <w:color w:val="auto"/>
        </w:rPr>
      </w:pPr>
      <w:r w:rsidRPr="00397E3B">
        <w:rPr>
          <w:rFonts w:ascii="Times New Roman" w:hAnsi="Times New Roman" w:cs="Times New Roman"/>
          <w:b/>
          <w:color w:val="auto"/>
        </w:rPr>
        <w:t>Projekt nr RPLD.11.03.01-10-00</w:t>
      </w:r>
      <w:r w:rsidR="00397E3B" w:rsidRPr="00397E3B">
        <w:rPr>
          <w:rFonts w:ascii="Times New Roman" w:hAnsi="Times New Roman" w:cs="Times New Roman"/>
          <w:b/>
          <w:color w:val="auto"/>
        </w:rPr>
        <w:t>20</w:t>
      </w:r>
      <w:r w:rsidRPr="00397E3B">
        <w:rPr>
          <w:rFonts w:ascii="Times New Roman" w:hAnsi="Times New Roman" w:cs="Times New Roman"/>
          <w:b/>
          <w:color w:val="auto"/>
        </w:rPr>
        <w:t>/17-00  pn. „</w:t>
      </w:r>
      <w:r w:rsidR="00397E3B">
        <w:rPr>
          <w:rFonts w:ascii="Times New Roman" w:hAnsi="Times New Roman" w:cs="Times New Roman"/>
          <w:b/>
          <w:color w:val="auto"/>
        </w:rPr>
        <w:t>Twoje kwalifikacje</w:t>
      </w:r>
      <w:r w:rsidRPr="00397E3B">
        <w:rPr>
          <w:rFonts w:ascii="Times New Roman" w:hAnsi="Times New Roman" w:cs="Times New Roman"/>
          <w:b/>
          <w:color w:val="auto"/>
        </w:rPr>
        <w:t xml:space="preserve"> – </w:t>
      </w:r>
      <w:r w:rsidR="00397E3B">
        <w:rPr>
          <w:rFonts w:ascii="Times New Roman" w:hAnsi="Times New Roman" w:cs="Times New Roman"/>
          <w:b/>
          <w:color w:val="auto"/>
        </w:rPr>
        <w:t>przyszły sukces na rynku pracy</w:t>
      </w:r>
      <w:r w:rsidRPr="00397E3B">
        <w:rPr>
          <w:rFonts w:ascii="Times New Roman" w:hAnsi="Times New Roman" w:cs="Times New Roman"/>
          <w:b/>
          <w:color w:val="auto"/>
        </w:rPr>
        <w:t xml:space="preserve">” współfinansowany ze środków Europejskiego Funduszu Społecznego w ramach </w:t>
      </w:r>
      <w:r w:rsidRPr="00397E3B">
        <w:rPr>
          <w:rFonts w:ascii="Times New Roman" w:hAnsi="Times New Roman" w:cs="Times New Roman"/>
          <w:b/>
          <w:color w:val="auto"/>
        </w:rPr>
        <w:br/>
        <w:t>Regionalnego Programu Operacyjnego Województwa Łódzkiego na lata 2014-2020</w:t>
      </w:r>
    </w:p>
    <w:p w:rsidR="00256D8E" w:rsidRPr="00256D8E" w:rsidRDefault="00256D8E" w:rsidP="00256D8E">
      <w:pPr>
        <w:pStyle w:val="Gwka"/>
        <w:jc w:val="center"/>
        <w:rPr>
          <w:rFonts w:ascii="Times New Roman" w:hAnsi="Times New Roman" w:cs="Times New Roman"/>
          <w:b/>
          <w:color w:val="auto"/>
        </w:rPr>
      </w:pPr>
    </w:p>
    <w:p w:rsidR="00D60C02" w:rsidRDefault="00D60C02" w:rsidP="00340659">
      <w:pPr>
        <w:pStyle w:val="BodyText21"/>
        <w:widowControl/>
        <w:spacing w:before="60" w:after="0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Załącznik nr 1</w:t>
      </w:r>
    </w:p>
    <w:p w:rsidR="00D60C02" w:rsidRDefault="00D60C02" w:rsidP="00D60C02">
      <w:pPr>
        <w:keepNext/>
        <w:numPr>
          <w:ilvl w:val="0"/>
          <w:numId w:val="31"/>
        </w:numPr>
        <w:overflowPunct w:val="0"/>
        <w:spacing w:before="240" w:after="120"/>
        <w:jc w:val="center"/>
        <w:outlineLvl w:val="0"/>
        <w:rPr>
          <w:rFonts w:ascii="Liberation Sans" w:eastAsia="Microsoft YaHei" w:hAnsi="Liberation Sans" w:cs="Mangal"/>
          <w:color w:val="auto"/>
          <w:sz w:val="28"/>
          <w:szCs w:val="28"/>
          <w:u w:val="single"/>
        </w:rPr>
      </w:pPr>
      <w:r>
        <w:rPr>
          <w:rFonts w:ascii="Times New Roman" w:eastAsia="Microsoft YaHei" w:hAnsi="Times New Roman" w:cs="Times New Roman"/>
          <w:b/>
          <w:bCs/>
          <w:color w:val="auto"/>
          <w:sz w:val="28"/>
          <w:szCs w:val="28"/>
          <w:u w:val="single"/>
        </w:rPr>
        <w:t>OPIS PRZEDMIOTU ZAMÓWIENIA</w:t>
      </w:r>
    </w:p>
    <w:p w:rsidR="00D60C02" w:rsidRDefault="00D60C02" w:rsidP="00D60C02">
      <w:pPr>
        <w:overflowPunct w:val="0"/>
        <w:rPr>
          <w:color w:val="auto"/>
        </w:rPr>
      </w:pPr>
      <w:r>
        <w:rPr>
          <w:rFonts w:ascii="Times New Roman" w:hAnsi="Times New Roman"/>
          <w:b/>
          <w:color w:val="auto"/>
          <w:sz w:val="24"/>
          <w:szCs w:val="24"/>
        </w:rPr>
        <w:tab/>
      </w:r>
    </w:p>
    <w:p w:rsidR="00D60C02" w:rsidRDefault="00D60C02" w:rsidP="00D60C02">
      <w:pPr>
        <w:overflowPunct w:val="0"/>
        <w:jc w:val="both"/>
        <w:rPr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I. Przedmiot zamówienia</w:t>
      </w:r>
    </w:p>
    <w:p w:rsidR="00D60C02" w:rsidRDefault="00D60C02" w:rsidP="00D60C02">
      <w:pPr>
        <w:overflowPunct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1. </w:t>
      </w:r>
      <w:r w:rsidRPr="00D60C02">
        <w:rPr>
          <w:rFonts w:ascii="Times New Roman" w:hAnsi="Times New Roman"/>
          <w:sz w:val="24"/>
          <w:szCs w:val="24"/>
        </w:rPr>
        <w:t xml:space="preserve">Przedmiotem zamówienia jest </w:t>
      </w:r>
      <w:bookmarkStart w:id="0" w:name="_Hlk522054320"/>
      <w:r w:rsidRPr="00D60C02">
        <w:rPr>
          <w:rFonts w:ascii="Times New Roman" w:hAnsi="Times New Roman"/>
          <w:sz w:val="24"/>
          <w:szCs w:val="24"/>
        </w:rPr>
        <w:t>realizacja usług szkoleniowych w zakresie szkoleń/kursów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D60C02">
        <w:rPr>
          <w:rFonts w:ascii="Times New Roman" w:hAnsi="Times New Roman"/>
          <w:sz w:val="24"/>
          <w:szCs w:val="24"/>
        </w:rPr>
        <w:t xml:space="preserve"> zawodowych, specjalistycznych wraz z egzaminami, prowadzących do nabycia umiejętności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D60C02">
        <w:rPr>
          <w:rFonts w:ascii="Times New Roman" w:hAnsi="Times New Roman"/>
          <w:sz w:val="24"/>
          <w:szCs w:val="24"/>
        </w:rPr>
        <w:t xml:space="preserve">i nowych kompetencji zawodowych </w:t>
      </w:r>
      <w:r w:rsidR="00FA69FE">
        <w:rPr>
          <w:rFonts w:ascii="Times New Roman" w:hAnsi="Times New Roman"/>
          <w:sz w:val="24"/>
          <w:szCs w:val="24"/>
        </w:rPr>
        <w:t>przez</w:t>
      </w:r>
      <w:r w:rsidRPr="00D60C02">
        <w:rPr>
          <w:rFonts w:ascii="Times New Roman" w:hAnsi="Times New Roman"/>
          <w:sz w:val="24"/>
          <w:szCs w:val="24"/>
        </w:rPr>
        <w:t xml:space="preserve"> uczniów, uczennic</w:t>
      </w:r>
      <w:r w:rsidR="00FA69FE">
        <w:rPr>
          <w:rFonts w:ascii="Times New Roman" w:hAnsi="Times New Roman"/>
          <w:sz w:val="24"/>
          <w:szCs w:val="24"/>
        </w:rPr>
        <w:t>e</w:t>
      </w:r>
      <w:r w:rsidRPr="00D60C02">
        <w:rPr>
          <w:rFonts w:ascii="Times New Roman" w:hAnsi="Times New Roman"/>
          <w:sz w:val="24"/>
          <w:szCs w:val="24"/>
        </w:rPr>
        <w:t xml:space="preserve"> i nauczycieli Zespołu Szkół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D60C02">
        <w:rPr>
          <w:rFonts w:ascii="Times New Roman" w:hAnsi="Times New Roman"/>
          <w:sz w:val="24"/>
          <w:szCs w:val="24"/>
        </w:rPr>
        <w:t xml:space="preserve"> Ponadgimnazjalnych nr 2</w:t>
      </w:r>
      <w:r w:rsidR="00FA69FE">
        <w:rPr>
          <w:rFonts w:ascii="Times New Roman" w:hAnsi="Times New Roman"/>
          <w:sz w:val="24"/>
          <w:szCs w:val="24"/>
        </w:rPr>
        <w:t>0</w:t>
      </w:r>
      <w:r w:rsidRPr="00D60C02">
        <w:rPr>
          <w:rFonts w:ascii="Times New Roman" w:hAnsi="Times New Roman"/>
          <w:sz w:val="24"/>
          <w:szCs w:val="24"/>
        </w:rPr>
        <w:t xml:space="preserve"> w Łodzi, objętych projektem</w:t>
      </w:r>
      <w:r w:rsidRPr="00D60C0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60C02">
        <w:rPr>
          <w:rFonts w:ascii="Times New Roman" w:hAnsi="Times New Roman"/>
          <w:sz w:val="24"/>
          <w:szCs w:val="24"/>
        </w:rPr>
        <w:t>„Twoje kwalifikacje – przyszły</w:t>
      </w:r>
      <w:r w:rsidR="00FA69FE">
        <w:rPr>
          <w:rFonts w:ascii="Times New Roman" w:hAnsi="Times New Roman"/>
          <w:sz w:val="24"/>
          <w:szCs w:val="24"/>
        </w:rPr>
        <w:br/>
        <w:t xml:space="preserve">    </w:t>
      </w:r>
      <w:r w:rsidRPr="00D60C02">
        <w:rPr>
          <w:rFonts w:ascii="Times New Roman" w:hAnsi="Times New Roman"/>
          <w:sz w:val="24"/>
          <w:szCs w:val="24"/>
        </w:rPr>
        <w:t xml:space="preserve"> sukce</w:t>
      </w:r>
      <w:r w:rsidR="00FA69FE">
        <w:rPr>
          <w:rFonts w:ascii="Times New Roman" w:hAnsi="Times New Roman"/>
          <w:sz w:val="24"/>
          <w:szCs w:val="24"/>
        </w:rPr>
        <w:t xml:space="preserve">s </w:t>
      </w:r>
      <w:r w:rsidRPr="00D60C02">
        <w:rPr>
          <w:rFonts w:ascii="Times New Roman" w:hAnsi="Times New Roman"/>
          <w:sz w:val="24"/>
          <w:szCs w:val="24"/>
        </w:rPr>
        <w:t>na rynku pracy”</w:t>
      </w:r>
      <w:bookmarkEnd w:id="0"/>
      <w:r>
        <w:rPr>
          <w:rFonts w:ascii="Times New Roman" w:hAnsi="Times New Roman"/>
          <w:sz w:val="24"/>
          <w:szCs w:val="24"/>
        </w:rPr>
        <w:t>.</w:t>
      </w:r>
    </w:p>
    <w:p w:rsidR="00D60C02" w:rsidRDefault="00D60C02" w:rsidP="00D60C02">
      <w:pPr>
        <w:overflowPunct w:val="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>2.  Wspólny Słownik Zamówień CPV: 80000000-4, 80530000-8, 80510000-2.</w:t>
      </w:r>
    </w:p>
    <w:p w:rsidR="00D60C02" w:rsidRDefault="00D60C02" w:rsidP="00D60C02">
      <w:pPr>
        <w:overflowPunct w:val="0"/>
        <w:spacing w:after="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3.  Przedmiot zamówienia podzielony jest na osiem części:</w:t>
      </w:r>
    </w:p>
    <w:p w:rsidR="00D60C02" w:rsidRDefault="00D60C02" w:rsidP="00D60C02">
      <w:pPr>
        <w:overflowPunct w:val="0"/>
        <w:spacing w:after="4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56D8E" w:rsidRPr="003B73D4" w:rsidRDefault="00256D8E" w:rsidP="00256D8E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Hlk481014089"/>
      <w:r w:rsidRPr="003B73D4">
        <w:rPr>
          <w:rFonts w:ascii="Times New Roman" w:hAnsi="Times New Roman"/>
          <w:sz w:val="24"/>
          <w:szCs w:val="24"/>
          <w:u w:val="single"/>
        </w:rPr>
        <w:t>Część I zamówienia:</w:t>
      </w:r>
    </w:p>
    <w:p w:rsidR="00256D8E" w:rsidRPr="003B73D4" w:rsidRDefault="00256D8E" w:rsidP="00256D8E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2" w:name="_Hlk517818705"/>
      <w:r w:rsidRPr="003B73D4">
        <w:rPr>
          <w:rFonts w:ascii="Times New Roman" w:hAnsi="Times New Roman"/>
          <w:b/>
          <w:color w:val="auto"/>
          <w:sz w:val="24"/>
          <w:szCs w:val="24"/>
        </w:rPr>
        <w:t>„Szkolenie z zakresu praktycznej nauki jazdy (dodatkowe uprawnienia obsługi wózka podnośnikowego kategorii II WJO)</w:t>
      </w:r>
      <w:bookmarkEnd w:id="2"/>
      <w:r w:rsidRPr="003B73D4"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3" w:name="_Hlk517818938"/>
      <w:r w:rsidRPr="003B73D4">
        <w:rPr>
          <w:rFonts w:ascii="Times New Roman" w:hAnsi="Times New Roman"/>
          <w:color w:val="auto"/>
          <w:sz w:val="24"/>
          <w:szCs w:val="24"/>
        </w:rPr>
        <w:t xml:space="preserve">(program szkolenia obejmuje </w:t>
      </w:r>
      <w:r w:rsidR="00AD1DD2">
        <w:rPr>
          <w:rFonts w:ascii="Times New Roman" w:hAnsi="Times New Roman"/>
          <w:color w:val="auto"/>
          <w:sz w:val="24"/>
          <w:szCs w:val="24"/>
        </w:rPr>
        <w:t>67</w:t>
      </w:r>
      <w:r w:rsidRPr="003B73D4">
        <w:rPr>
          <w:rFonts w:ascii="Times New Roman" w:hAnsi="Times New Roman"/>
          <w:color w:val="auto"/>
          <w:sz w:val="24"/>
          <w:szCs w:val="24"/>
        </w:rPr>
        <w:t xml:space="preserve"> godzin zajęć </w:t>
      </w:r>
      <w:r w:rsidR="00AD1DD2">
        <w:rPr>
          <w:rFonts w:ascii="Times New Roman" w:hAnsi="Times New Roman"/>
          <w:color w:val="auto"/>
          <w:sz w:val="24"/>
          <w:szCs w:val="24"/>
        </w:rPr>
        <w:t xml:space="preserve">teoretycznych i 30 godzin zajęć praktycznych </w:t>
      </w:r>
      <w:r w:rsidRPr="003B73D4">
        <w:rPr>
          <w:rFonts w:ascii="Times New Roman" w:hAnsi="Times New Roman"/>
          <w:color w:val="auto"/>
          <w:sz w:val="24"/>
          <w:szCs w:val="24"/>
        </w:rPr>
        <w:t>dla jednej grupy l</w:t>
      </w:r>
      <w:r w:rsidR="00AD1DD2">
        <w:rPr>
          <w:rFonts w:ascii="Times New Roman" w:hAnsi="Times New Roman"/>
          <w:color w:val="auto"/>
          <w:sz w:val="24"/>
          <w:szCs w:val="24"/>
        </w:rPr>
        <w:t>iczącej 6 osób, łącznie 4 grupy</w:t>
      </w:r>
      <w:r w:rsidRPr="003B73D4">
        <w:rPr>
          <w:rFonts w:ascii="Times New Roman" w:hAnsi="Times New Roman"/>
          <w:color w:val="auto"/>
          <w:sz w:val="24"/>
          <w:szCs w:val="24"/>
        </w:rPr>
        <w:t xml:space="preserve">) – dla 24 uczniów. </w:t>
      </w:r>
    </w:p>
    <w:p w:rsidR="00256D8E" w:rsidRPr="003B73D4" w:rsidRDefault="00256D8E" w:rsidP="00256D8E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56D8E" w:rsidRPr="003B73D4" w:rsidRDefault="00256D8E" w:rsidP="00256D8E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bookmarkStart w:id="4" w:name="_Hlk517819147"/>
      <w:bookmarkEnd w:id="3"/>
      <w:r w:rsidRPr="003B73D4">
        <w:rPr>
          <w:rFonts w:ascii="Times New Roman" w:eastAsia="Arial" w:hAnsi="Times New Roman"/>
          <w:bCs/>
          <w:color w:val="auto"/>
          <w:sz w:val="24"/>
          <w:szCs w:val="24"/>
        </w:rPr>
        <w:t xml:space="preserve">             </w:t>
      </w:r>
      <w:bookmarkStart w:id="5" w:name="_Hlk515182692"/>
      <w:r w:rsidRPr="003B73D4">
        <w:rPr>
          <w:rFonts w:ascii="Times New Roman" w:eastAsia="Arial" w:hAnsi="Times New Roman"/>
          <w:bCs/>
          <w:color w:val="auto"/>
          <w:sz w:val="24"/>
          <w:szCs w:val="24"/>
        </w:rPr>
        <w:t>Szkolenie zostanie zrealizowane w terminach:</w:t>
      </w:r>
    </w:p>
    <w:p w:rsidR="00256D8E" w:rsidRPr="003B73D4" w:rsidRDefault="00256D8E" w:rsidP="00256D8E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bookmarkStart w:id="6" w:name="_Hlk517814173"/>
      <w:r w:rsidRPr="003B73D4">
        <w:rPr>
          <w:rFonts w:ascii="Times New Roman" w:eastAsia="Arial" w:hAnsi="Times New Roman"/>
          <w:bCs/>
          <w:color w:val="auto"/>
          <w:sz w:val="24"/>
          <w:szCs w:val="24"/>
        </w:rPr>
        <w:t xml:space="preserve">- wrzesień 2018 r. - marzec 2019 r. </w:t>
      </w:r>
      <w:bookmarkEnd w:id="5"/>
      <w:r w:rsidRPr="003B73D4">
        <w:rPr>
          <w:rFonts w:ascii="Times New Roman" w:eastAsia="Arial" w:hAnsi="Times New Roman"/>
          <w:bCs/>
          <w:color w:val="auto"/>
          <w:sz w:val="24"/>
          <w:szCs w:val="24"/>
        </w:rPr>
        <w:t>(I edycja),</w:t>
      </w:r>
    </w:p>
    <w:bookmarkEnd w:id="6"/>
    <w:p w:rsidR="00256D8E" w:rsidRPr="003B73D4" w:rsidRDefault="00256D8E" w:rsidP="00256D8E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3B73D4">
        <w:rPr>
          <w:rFonts w:ascii="Times New Roman" w:eastAsia="Arial" w:hAnsi="Times New Roman"/>
          <w:bCs/>
          <w:color w:val="auto"/>
          <w:sz w:val="24"/>
          <w:szCs w:val="24"/>
        </w:rPr>
        <w:t>- lipiec 2019 r. - marzec 2020 r. (II edycja).</w:t>
      </w:r>
    </w:p>
    <w:bookmarkEnd w:id="4"/>
    <w:p w:rsidR="00256D8E" w:rsidRPr="003B73D4" w:rsidRDefault="00256D8E" w:rsidP="00256D8E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C77038" w:rsidRPr="003B73D4" w:rsidRDefault="00C77038" w:rsidP="00256D8E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3B73D4">
        <w:rPr>
          <w:rFonts w:ascii="Times New Roman" w:eastAsia="Arial" w:hAnsi="Times New Roman"/>
          <w:bCs/>
          <w:color w:val="auto"/>
          <w:sz w:val="24"/>
          <w:szCs w:val="24"/>
        </w:rPr>
        <w:t>na terenie ZSP 20</w:t>
      </w:r>
    </w:p>
    <w:p w:rsidR="00C77038" w:rsidRPr="003B73D4" w:rsidRDefault="00C77038" w:rsidP="00256D8E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256D8E" w:rsidRPr="003B73D4" w:rsidRDefault="00256D8E" w:rsidP="00256D8E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3B73D4">
        <w:rPr>
          <w:rFonts w:ascii="Times New Roman" w:hAnsi="Times New Roman"/>
          <w:color w:val="auto"/>
          <w:sz w:val="24"/>
          <w:szCs w:val="24"/>
          <w:u w:val="single"/>
        </w:rPr>
        <w:t>Część II zamówienia:</w:t>
      </w:r>
    </w:p>
    <w:p w:rsidR="00256D8E" w:rsidRPr="003B73D4" w:rsidRDefault="00256D8E" w:rsidP="00256D8E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B73D4">
        <w:rPr>
          <w:rFonts w:ascii="Times New Roman" w:hAnsi="Times New Roman"/>
          <w:b/>
          <w:color w:val="auto"/>
          <w:sz w:val="24"/>
          <w:szCs w:val="24"/>
        </w:rPr>
        <w:t xml:space="preserve">„Szkolnie z zakresu montażu OZE i układów wentylacyjnych” </w:t>
      </w:r>
      <w:r w:rsidRPr="003B73D4">
        <w:rPr>
          <w:rFonts w:ascii="Times New Roman" w:hAnsi="Times New Roman"/>
          <w:color w:val="auto"/>
          <w:sz w:val="24"/>
          <w:szCs w:val="24"/>
        </w:rPr>
        <w:t>(program szkolenia obejmuje 102 godzin</w:t>
      </w:r>
      <w:r w:rsidR="00810846">
        <w:rPr>
          <w:rFonts w:ascii="Times New Roman" w:hAnsi="Times New Roman"/>
          <w:color w:val="auto"/>
          <w:sz w:val="24"/>
          <w:szCs w:val="24"/>
        </w:rPr>
        <w:t>y</w:t>
      </w:r>
      <w:r w:rsidRPr="003B73D4">
        <w:rPr>
          <w:rFonts w:ascii="Times New Roman" w:hAnsi="Times New Roman"/>
          <w:color w:val="auto"/>
          <w:sz w:val="24"/>
          <w:szCs w:val="24"/>
        </w:rPr>
        <w:t xml:space="preserve"> zajęć </w:t>
      </w:r>
      <w:r w:rsidR="00810846">
        <w:rPr>
          <w:rFonts w:ascii="Times New Roman" w:hAnsi="Times New Roman"/>
          <w:color w:val="auto"/>
          <w:sz w:val="24"/>
          <w:szCs w:val="24"/>
        </w:rPr>
        <w:t xml:space="preserve">( w tym 65 godzin teorii i 37 godzin praktyki ) </w:t>
      </w:r>
      <w:r w:rsidRPr="003B73D4">
        <w:rPr>
          <w:rFonts w:ascii="Times New Roman" w:hAnsi="Times New Roman"/>
          <w:color w:val="auto"/>
          <w:sz w:val="24"/>
          <w:szCs w:val="24"/>
        </w:rPr>
        <w:t xml:space="preserve">dla </w:t>
      </w:r>
      <w:r w:rsidR="00810846">
        <w:rPr>
          <w:rFonts w:ascii="Times New Roman" w:hAnsi="Times New Roman"/>
          <w:color w:val="auto"/>
          <w:sz w:val="24"/>
          <w:szCs w:val="24"/>
        </w:rPr>
        <w:t xml:space="preserve">każdej </w:t>
      </w:r>
      <w:r w:rsidRPr="003B73D4">
        <w:rPr>
          <w:rFonts w:ascii="Times New Roman" w:hAnsi="Times New Roman"/>
          <w:color w:val="auto"/>
          <w:sz w:val="24"/>
          <w:szCs w:val="24"/>
        </w:rPr>
        <w:t xml:space="preserve"> grupy liczącej 6 osób, łącznie 4 grupy/408 godzin zajęć) – dla 24 uczniów. </w:t>
      </w:r>
    </w:p>
    <w:p w:rsidR="00256D8E" w:rsidRPr="003B73D4" w:rsidRDefault="00256D8E" w:rsidP="00256D8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56D8E" w:rsidRPr="003B73D4" w:rsidRDefault="00256D8E" w:rsidP="00256D8E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bookmarkStart w:id="7" w:name="_Hlk517819286"/>
      <w:r w:rsidRPr="003B73D4">
        <w:rPr>
          <w:rFonts w:ascii="Times New Roman" w:eastAsia="Arial" w:hAnsi="Times New Roman"/>
          <w:bCs/>
          <w:color w:val="auto"/>
          <w:sz w:val="24"/>
          <w:szCs w:val="24"/>
        </w:rPr>
        <w:t xml:space="preserve">              Szkolenie zostanie zrealizowane w terminach:</w:t>
      </w:r>
    </w:p>
    <w:p w:rsidR="00256D8E" w:rsidRPr="003B73D4" w:rsidRDefault="00256D8E" w:rsidP="00256D8E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3B73D4">
        <w:rPr>
          <w:rFonts w:ascii="Times New Roman" w:eastAsia="Arial" w:hAnsi="Times New Roman"/>
          <w:bCs/>
          <w:color w:val="auto"/>
          <w:sz w:val="24"/>
          <w:szCs w:val="24"/>
        </w:rPr>
        <w:t>- wrzesień 2018 r. - marzec 2019 r. (I edycja),</w:t>
      </w:r>
    </w:p>
    <w:p w:rsidR="00256D8E" w:rsidRPr="003B73D4" w:rsidRDefault="00256D8E" w:rsidP="00256D8E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3B73D4">
        <w:rPr>
          <w:rFonts w:ascii="Times New Roman" w:eastAsia="Arial" w:hAnsi="Times New Roman"/>
          <w:bCs/>
          <w:color w:val="auto"/>
          <w:sz w:val="24"/>
          <w:szCs w:val="24"/>
        </w:rPr>
        <w:t>- lipiec 2019 r. - marzec 2020 r. (II edycja).</w:t>
      </w:r>
    </w:p>
    <w:p w:rsidR="00256D8E" w:rsidRPr="003B73D4" w:rsidRDefault="00256D8E" w:rsidP="00256D8E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bookmarkStart w:id="8" w:name="_Hlk515182506"/>
      <w:bookmarkEnd w:id="7"/>
    </w:p>
    <w:p w:rsidR="00256D8E" w:rsidRPr="003B73D4" w:rsidRDefault="00256D8E" w:rsidP="00256D8E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3B73D4">
        <w:rPr>
          <w:rFonts w:ascii="Times New Roman" w:hAnsi="Times New Roman"/>
          <w:color w:val="auto"/>
          <w:sz w:val="24"/>
          <w:szCs w:val="24"/>
          <w:u w:val="single"/>
        </w:rPr>
        <w:t>Część III zamówienia:</w:t>
      </w:r>
    </w:p>
    <w:p w:rsidR="00256D8E" w:rsidRPr="003B73D4" w:rsidRDefault="00256D8E" w:rsidP="00256D8E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B73D4">
        <w:rPr>
          <w:rFonts w:ascii="Times New Roman" w:hAnsi="Times New Roman"/>
          <w:b/>
          <w:color w:val="auto"/>
          <w:sz w:val="24"/>
          <w:szCs w:val="24"/>
        </w:rPr>
        <w:t>Szkolenie „Zaawansowane metody lutowania i napraw pakietów elektronicznych”</w:t>
      </w:r>
      <w:r w:rsidRPr="003B73D4"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9" w:name="_Hlk517819301"/>
      <w:r w:rsidRPr="003B73D4">
        <w:rPr>
          <w:rFonts w:ascii="Times New Roman" w:hAnsi="Times New Roman"/>
          <w:color w:val="auto"/>
          <w:sz w:val="24"/>
          <w:szCs w:val="24"/>
        </w:rPr>
        <w:t>(program szkolenia obejmuje 46 godzin zajęć dla jednej grupy liczącej 8 osób, łącznie 4 grupy/</w:t>
      </w:r>
      <w:r w:rsidR="00FA69FE" w:rsidRPr="003B73D4">
        <w:rPr>
          <w:rFonts w:ascii="Times New Roman" w:hAnsi="Times New Roman"/>
          <w:color w:val="auto"/>
          <w:sz w:val="24"/>
          <w:szCs w:val="24"/>
        </w:rPr>
        <w:t>1</w:t>
      </w:r>
      <w:r w:rsidRPr="003B73D4">
        <w:rPr>
          <w:rFonts w:ascii="Times New Roman" w:hAnsi="Times New Roman"/>
          <w:color w:val="auto"/>
          <w:sz w:val="24"/>
          <w:szCs w:val="24"/>
        </w:rPr>
        <w:t>84 godzin zajęć) – dla 32 uczniów</w:t>
      </w:r>
    </w:p>
    <w:p w:rsidR="00256D8E" w:rsidRPr="003B73D4" w:rsidRDefault="00256D8E" w:rsidP="00256D8E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56D8E" w:rsidRPr="003B73D4" w:rsidRDefault="00256D8E" w:rsidP="00256D8E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3B73D4">
        <w:rPr>
          <w:rFonts w:ascii="Times New Roman" w:eastAsia="Arial" w:hAnsi="Times New Roman"/>
          <w:bCs/>
          <w:color w:val="auto"/>
          <w:sz w:val="24"/>
          <w:szCs w:val="24"/>
        </w:rPr>
        <w:t xml:space="preserve">              Szkolenie zostanie zrealizowane w terminach:</w:t>
      </w:r>
    </w:p>
    <w:p w:rsidR="00256D8E" w:rsidRPr="003B73D4" w:rsidRDefault="00256D8E" w:rsidP="00256D8E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3B73D4">
        <w:rPr>
          <w:rFonts w:ascii="Times New Roman" w:eastAsia="Arial" w:hAnsi="Times New Roman"/>
          <w:bCs/>
          <w:color w:val="auto"/>
          <w:sz w:val="24"/>
          <w:szCs w:val="24"/>
        </w:rPr>
        <w:lastRenderedPageBreak/>
        <w:t>- wrzesień 2018 r. - marzec 2019 r. (I edycja),</w:t>
      </w:r>
    </w:p>
    <w:p w:rsidR="00256D8E" w:rsidRPr="003B73D4" w:rsidRDefault="00256D8E" w:rsidP="00256D8E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3B73D4">
        <w:rPr>
          <w:rFonts w:ascii="Times New Roman" w:eastAsia="Arial" w:hAnsi="Times New Roman"/>
          <w:bCs/>
          <w:color w:val="auto"/>
          <w:sz w:val="24"/>
          <w:szCs w:val="24"/>
        </w:rPr>
        <w:t>- lipiec 2019 r. - marzec 2020 r. (II edycja).</w:t>
      </w:r>
      <w:bookmarkEnd w:id="9"/>
    </w:p>
    <w:bookmarkEnd w:id="8"/>
    <w:p w:rsidR="00256D8E" w:rsidRPr="003B73D4" w:rsidRDefault="00256D8E" w:rsidP="00256D8E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256D8E" w:rsidRPr="003B73D4" w:rsidRDefault="00256D8E" w:rsidP="00256D8E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3B73D4">
        <w:rPr>
          <w:rFonts w:ascii="Times New Roman" w:hAnsi="Times New Roman"/>
          <w:color w:val="auto"/>
          <w:sz w:val="24"/>
          <w:szCs w:val="24"/>
          <w:u w:val="single"/>
        </w:rPr>
        <w:t>Część IV zamówienia:</w:t>
      </w:r>
    </w:p>
    <w:p w:rsidR="00256D8E" w:rsidRPr="003B73D4" w:rsidRDefault="00256D8E" w:rsidP="00256D8E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B73D4">
        <w:rPr>
          <w:rFonts w:ascii="Times New Roman" w:hAnsi="Times New Roman"/>
          <w:b/>
          <w:color w:val="auto"/>
          <w:sz w:val="24"/>
          <w:szCs w:val="24"/>
        </w:rPr>
        <w:t xml:space="preserve">Szkolenie „Pakiety elektroniczne z komponentami BALL GIRD ARRAY w praktyce” </w:t>
      </w:r>
      <w:r w:rsidRPr="003B73D4">
        <w:rPr>
          <w:rFonts w:ascii="Times New Roman" w:hAnsi="Times New Roman"/>
          <w:color w:val="auto"/>
          <w:sz w:val="24"/>
          <w:szCs w:val="24"/>
        </w:rPr>
        <w:t>(program szkolenia obejmuje 14 godzin zajęć dla jednej grupy liczącej 8 osób, łącznie 4 grupy/56 godzin zajęć) – dla 32 uczniów</w:t>
      </w:r>
    </w:p>
    <w:p w:rsidR="00256D8E" w:rsidRPr="003B73D4" w:rsidRDefault="00256D8E" w:rsidP="00256D8E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56D8E" w:rsidRPr="003B73D4" w:rsidRDefault="00256D8E" w:rsidP="00256D8E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bookmarkStart w:id="10" w:name="_Hlk517819559"/>
      <w:r w:rsidRPr="003B73D4">
        <w:rPr>
          <w:rFonts w:ascii="Times New Roman" w:eastAsia="Arial" w:hAnsi="Times New Roman"/>
          <w:bCs/>
          <w:color w:val="auto"/>
          <w:sz w:val="24"/>
          <w:szCs w:val="24"/>
        </w:rPr>
        <w:t xml:space="preserve">              Szkolenie zostanie zrealizowane w terminach:</w:t>
      </w:r>
    </w:p>
    <w:p w:rsidR="00256D8E" w:rsidRPr="003B73D4" w:rsidRDefault="00256D8E" w:rsidP="00256D8E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3B73D4">
        <w:rPr>
          <w:rFonts w:ascii="Times New Roman" w:eastAsia="Arial" w:hAnsi="Times New Roman"/>
          <w:bCs/>
          <w:color w:val="auto"/>
          <w:sz w:val="24"/>
          <w:szCs w:val="24"/>
        </w:rPr>
        <w:t>- wrzesień 2018 r. - marzec 2019 r. (I edycja),</w:t>
      </w:r>
    </w:p>
    <w:p w:rsidR="00256D8E" w:rsidRPr="00340659" w:rsidRDefault="00256D8E" w:rsidP="00256D8E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B73D4">
        <w:rPr>
          <w:rFonts w:ascii="Times New Roman" w:eastAsia="Arial" w:hAnsi="Times New Roman"/>
          <w:bCs/>
          <w:color w:val="auto"/>
          <w:sz w:val="24"/>
          <w:szCs w:val="24"/>
        </w:rPr>
        <w:t>- październik 2019 r. - marzec 2020 r. (II edycja).</w:t>
      </w:r>
      <w:r w:rsidRPr="00340659">
        <w:rPr>
          <w:rFonts w:ascii="Times New Roman" w:hAnsi="Times New Roman"/>
          <w:color w:val="auto"/>
          <w:sz w:val="24"/>
          <w:szCs w:val="24"/>
        </w:rPr>
        <w:t xml:space="preserve"> </w:t>
      </w:r>
    </w:p>
    <w:bookmarkEnd w:id="10"/>
    <w:p w:rsidR="00256D8E" w:rsidRPr="00340659" w:rsidRDefault="00256D8E" w:rsidP="00256D8E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256D8E" w:rsidRPr="00340659" w:rsidRDefault="00256D8E" w:rsidP="00256D8E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340659">
        <w:rPr>
          <w:rFonts w:ascii="Times New Roman" w:hAnsi="Times New Roman"/>
          <w:color w:val="auto"/>
          <w:sz w:val="24"/>
          <w:szCs w:val="24"/>
          <w:u w:val="single"/>
        </w:rPr>
        <w:t>Część V zamówienia:</w:t>
      </w:r>
    </w:p>
    <w:p w:rsidR="00256D8E" w:rsidRPr="00340659" w:rsidRDefault="00256D8E" w:rsidP="00256D8E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40659">
        <w:rPr>
          <w:rFonts w:ascii="Times New Roman" w:hAnsi="Times New Roman"/>
          <w:b/>
          <w:color w:val="auto"/>
          <w:sz w:val="24"/>
          <w:szCs w:val="24"/>
        </w:rPr>
        <w:t>„Szkolenie z zakresu wykorzystania programu WSCAD”</w:t>
      </w:r>
      <w:r w:rsidRPr="00340659">
        <w:rPr>
          <w:rFonts w:ascii="Times New Roman" w:hAnsi="Times New Roman"/>
          <w:color w:val="auto"/>
          <w:sz w:val="24"/>
          <w:szCs w:val="24"/>
        </w:rPr>
        <w:t xml:space="preserve"> (program szkolenia obejmuje 28 godzin zajęć dla jednej grupy liczącej 8 osób, łącznie 4 grupy/</w:t>
      </w:r>
      <w:r w:rsidR="00762AE9">
        <w:rPr>
          <w:rFonts w:ascii="Times New Roman" w:hAnsi="Times New Roman"/>
          <w:color w:val="auto"/>
          <w:sz w:val="24"/>
          <w:szCs w:val="24"/>
        </w:rPr>
        <w:t>112</w:t>
      </w:r>
      <w:r w:rsidRPr="00340659">
        <w:rPr>
          <w:rFonts w:ascii="Times New Roman" w:hAnsi="Times New Roman"/>
          <w:color w:val="auto"/>
          <w:sz w:val="24"/>
          <w:szCs w:val="24"/>
        </w:rPr>
        <w:t xml:space="preserve"> godzin zajęć) – dla 32 uczniów.</w:t>
      </w:r>
    </w:p>
    <w:p w:rsidR="00256D8E" w:rsidRPr="00340659" w:rsidRDefault="00256D8E" w:rsidP="00256D8E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56D8E" w:rsidRPr="00340659" w:rsidRDefault="00256D8E" w:rsidP="00256D8E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340659">
        <w:rPr>
          <w:rFonts w:ascii="Times New Roman" w:eastAsia="Arial" w:hAnsi="Times New Roman"/>
          <w:bCs/>
          <w:color w:val="auto"/>
          <w:sz w:val="24"/>
          <w:szCs w:val="24"/>
        </w:rPr>
        <w:t xml:space="preserve">              Szkolenie zostanie zrealizowane w terminach:</w:t>
      </w:r>
    </w:p>
    <w:p w:rsidR="00256D8E" w:rsidRPr="00340659" w:rsidRDefault="00256D8E" w:rsidP="00256D8E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340659">
        <w:rPr>
          <w:rFonts w:ascii="Times New Roman" w:eastAsia="Arial" w:hAnsi="Times New Roman"/>
          <w:bCs/>
          <w:color w:val="auto"/>
          <w:sz w:val="24"/>
          <w:szCs w:val="24"/>
        </w:rPr>
        <w:t>- wrzesień 2018 r. - marzec 2019 r. (I edycja),</w:t>
      </w:r>
    </w:p>
    <w:p w:rsidR="00256D8E" w:rsidRDefault="00256D8E" w:rsidP="00256D8E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40659">
        <w:rPr>
          <w:rFonts w:ascii="Times New Roman" w:eastAsia="Arial" w:hAnsi="Times New Roman"/>
          <w:bCs/>
          <w:color w:val="auto"/>
          <w:sz w:val="24"/>
          <w:szCs w:val="24"/>
        </w:rPr>
        <w:t>- październik 2019 r. - marzec 2020 r. (II edycja).</w:t>
      </w:r>
      <w:r w:rsidRPr="0034065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F24243" w:rsidRPr="00F24243" w:rsidRDefault="00F24243" w:rsidP="00F24243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256D8E" w:rsidRPr="00340659" w:rsidRDefault="00256D8E" w:rsidP="00256D8E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340659">
        <w:rPr>
          <w:rFonts w:ascii="Times New Roman" w:hAnsi="Times New Roman"/>
          <w:color w:val="auto"/>
          <w:sz w:val="24"/>
          <w:szCs w:val="24"/>
          <w:u w:val="single"/>
        </w:rPr>
        <w:t>Część VI zamówienia:</w:t>
      </w:r>
    </w:p>
    <w:p w:rsidR="00256D8E" w:rsidRPr="00BA3D2D" w:rsidRDefault="00256D8E" w:rsidP="00256D8E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40659">
        <w:rPr>
          <w:rFonts w:ascii="Times New Roman" w:hAnsi="Times New Roman"/>
          <w:b/>
          <w:color w:val="auto"/>
          <w:sz w:val="24"/>
          <w:szCs w:val="24"/>
        </w:rPr>
        <w:t xml:space="preserve">„Kurs operatora suwnic i wciągarek” </w:t>
      </w:r>
      <w:r w:rsidRPr="00340659">
        <w:rPr>
          <w:rFonts w:ascii="Times New Roman" w:hAnsi="Times New Roman"/>
          <w:color w:val="auto"/>
          <w:sz w:val="24"/>
          <w:szCs w:val="24"/>
        </w:rPr>
        <w:t xml:space="preserve">(program </w:t>
      </w:r>
      <w:r w:rsidR="00D05768">
        <w:rPr>
          <w:rFonts w:ascii="Times New Roman" w:hAnsi="Times New Roman"/>
          <w:color w:val="auto"/>
          <w:sz w:val="24"/>
          <w:szCs w:val="24"/>
        </w:rPr>
        <w:t>kursu</w:t>
      </w:r>
      <w:r w:rsidRPr="00340659">
        <w:rPr>
          <w:rFonts w:ascii="Times New Roman" w:hAnsi="Times New Roman"/>
          <w:color w:val="auto"/>
          <w:sz w:val="24"/>
          <w:szCs w:val="24"/>
        </w:rPr>
        <w:t xml:space="preserve"> obejmuje </w:t>
      </w:r>
      <w:r w:rsidR="00BA3D2D">
        <w:rPr>
          <w:rFonts w:ascii="Times New Roman" w:hAnsi="Times New Roman"/>
          <w:color w:val="auto"/>
          <w:sz w:val="24"/>
          <w:szCs w:val="24"/>
        </w:rPr>
        <w:t>24</w:t>
      </w:r>
      <w:r w:rsidR="00E93730" w:rsidRPr="00E9373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A3D2D">
        <w:rPr>
          <w:rFonts w:ascii="Times New Roman" w:hAnsi="Times New Roman"/>
          <w:color w:val="auto"/>
          <w:sz w:val="24"/>
          <w:szCs w:val="24"/>
        </w:rPr>
        <w:t>godzin</w:t>
      </w:r>
      <w:r w:rsidR="00BA3D2D" w:rsidRPr="00BA3D2D">
        <w:rPr>
          <w:rFonts w:ascii="Times New Roman" w:hAnsi="Times New Roman"/>
          <w:color w:val="auto"/>
          <w:sz w:val="24"/>
          <w:szCs w:val="24"/>
        </w:rPr>
        <w:t>y</w:t>
      </w:r>
      <w:r w:rsidRPr="00BA3D2D">
        <w:rPr>
          <w:rFonts w:ascii="Times New Roman" w:hAnsi="Times New Roman"/>
          <w:color w:val="auto"/>
          <w:sz w:val="24"/>
          <w:szCs w:val="24"/>
        </w:rPr>
        <w:t xml:space="preserve"> zajęć) – dla 2 nauczycieli.</w:t>
      </w:r>
    </w:p>
    <w:p w:rsidR="00256D8E" w:rsidRPr="00340659" w:rsidRDefault="00256D8E" w:rsidP="00256D8E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56D8E" w:rsidRPr="00340659" w:rsidRDefault="00256D8E" w:rsidP="00256D8E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bookmarkStart w:id="11" w:name="_Hlk519548047"/>
      <w:r w:rsidRPr="00340659">
        <w:rPr>
          <w:rFonts w:ascii="Times New Roman" w:eastAsia="Arial" w:hAnsi="Times New Roman"/>
          <w:bCs/>
          <w:color w:val="auto"/>
          <w:sz w:val="24"/>
          <w:szCs w:val="24"/>
        </w:rPr>
        <w:t>Kurs/szkolenie zostanie zrealizowane w terminie:</w:t>
      </w:r>
    </w:p>
    <w:p w:rsidR="00256D8E" w:rsidRPr="00340659" w:rsidRDefault="00256D8E" w:rsidP="00256D8E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340659">
        <w:rPr>
          <w:rFonts w:ascii="Times New Roman" w:eastAsia="Arial" w:hAnsi="Times New Roman"/>
          <w:bCs/>
          <w:color w:val="auto"/>
          <w:sz w:val="24"/>
          <w:szCs w:val="24"/>
        </w:rPr>
        <w:t xml:space="preserve">- wrzesień-październik 2018 r. </w:t>
      </w:r>
      <w:bookmarkEnd w:id="11"/>
    </w:p>
    <w:p w:rsidR="00256D8E" w:rsidRPr="00340659" w:rsidRDefault="00256D8E" w:rsidP="00256D8E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color w:val="auto"/>
          <w:sz w:val="24"/>
          <w:szCs w:val="24"/>
          <w:u w:val="single"/>
        </w:rPr>
      </w:pPr>
    </w:p>
    <w:p w:rsidR="00256D8E" w:rsidRPr="00340659" w:rsidRDefault="00256D8E" w:rsidP="00256D8E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340659">
        <w:rPr>
          <w:rFonts w:ascii="Times New Roman" w:hAnsi="Times New Roman"/>
          <w:color w:val="auto"/>
          <w:sz w:val="24"/>
          <w:szCs w:val="24"/>
          <w:u w:val="single"/>
        </w:rPr>
        <w:t>Część VII zamówienia:</w:t>
      </w:r>
    </w:p>
    <w:p w:rsidR="00256D8E" w:rsidRPr="00BA3D2D" w:rsidRDefault="00256D8E" w:rsidP="00256D8E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40659">
        <w:rPr>
          <w:rFonts w:ascii="Times New Roman" w:hAnsi="Times New Roman"/>
          <w:b/>
          <w:color w:val="auto"/>
          <w:sz w:val="24"/>
          <w:szCs w:val="24"/>
        </w:rPr>
        <w:t>„Kurs Montaż OZE i układów wentylacyjnych”</w:t>
      </w:r>
      <w:r w:rsidRPr="00340659">
        <w:rPr>
          <w:rFonts w:ascii="Times New Roman" w:hAnsi="Times New Roman"/>
          <w:color w:val="auto"/>
          <w:sz w:val="24"/>
          <w:szCs w:val="24"/>
        </w:rPr>
        <w:t xml:space="preserve"> (program kursu obejmuje </w:t>
      </w:r>
      <w:r w:rsidRPr="00BA3D2D">
        <w:rPr>
          <w:rFonts w:ascii="Times New Roman" w:hAnsi="Times New Roman"/>
          <w:color w:val="auto"/>
          <w:sz w:val="24"/>
          <w:szCs w:val="24"/>
        </w:rPr>
        <w:t>10</w:t>
      </w:r>
      <w:r w:rsidR="00EF7ED1" w:rsidRPr="00BA3D2D">
        <w:rPr>
          <w:rFonts w:ascii="Times New Roman" w:hAnsi="Times New Roman"/>
          <w:color w:val="auto"/>
          <w:sz w:val="24"/>
          <w:szCs w:val="24"/>
        </w:rPr>
        <w:t>2</w:t>
      </w:r>
      <w:r w:rsidRPr="00BA3D2D">
        <w:rPr>
          <w:rFonts w:ascii="Times New Roman" w:hAnsi="Times New Roman"/>
          <w:color w:val="auto"/>
          <w:sz w:val="24"/>
          <w:szCs w:val="24"/>
        </w:rPr>
        <w:t xml:space="preserve"> godzin</w:t>
      </w:r>
      <w:r w:rsidR="00EF7ED1" w:rsidRPr="00BA3D2D">
        <w:rPr>
          <w:rFonts w:ascii="Times New Roman" w:hAnsi="Times New Roman"/>
          <w:color w:val="auto"/>
          <w:sz w:val="24"/>
          <w:szCs w:val="24"/>
        </w:rPr>
        <w:t xml:space="preserve">y </w:t>
      </w:r>
      <w:r w:rsidRPr="00BA3D2D">
        <w:rPr>
          <w:rFonts w:ascii="Times New Roman" w:hAnsi="Times New Roman"/>
          <w:color w:val="auto"/>
          <w:sz w:val="24"/>
          <w:szCs w:val="24"/>
        </w:rPr>
        <w:t xml:space="preserve">zajęć) </w:t>
      </w:r>
      <w:bookmarkStart w:id="12" w:name="_Hlk515185072"/>
      <w:r w:rsidRPr="00BA3D2D">
        <w:rPr>
          <w:rFonts w:ascii="Times New Roman" w:hAnsi="Times New Roman"/>
          <w:color w:val="auto"/>
          <w:sz w:val="24"/>
          <w:szCs w:val="24"/>
        </w:rPr>
        <w:t>- dla 6 nauczycieli</w:t>
      </w:r>
    </w:p>
    <w:p w:rsidR="00256D8E" w:rsidRPr="00340659" w:rsidRDefault="00256D8E" w:rsidP="00256D8E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56D8E" w:rsidRPr="00340659" w:rsidRDefault="00256D8E" w:rsidP="00256D8E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340659">
        <w:rPr>
          <w:rFonts w:ascii="Times New Roman" w:eastAsia="Arial" w:hAnsi="Times New Roman"/>
          <w:bCs/>
          <w:color w:val="auto"/>
          <w:sz w:val="24"/>
          <w:szCs w:val="24"/>
        </w:rPr>
        <w:t>Kurs/szkolenie zostanie zrealizowane w terminie:</w:t>
      </w:r>
    </w:p>
    <w:p w:rsidR="00256D8E" w:rsidRPr="00340659" w:rsidRDefault="00256D8E" w:rsidP="00256D8E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340659">
        <w:rPr>
          <w:rFonts w:ascii="Times New Roman" w:eastAsia="Arial" w:hAnsi="Times New Roman"/>
          <w:bCs/>
          <w:color w:val="auto"/>
          <w:sz w:val="24"/>
          <w:szCs w:val="24"/>
        </w:rPr>
        <w:t xml:space="preserve">- wrzesień-październik 2018 r. </w:t>
      </w:r>
    </w:p>
    <w:bookmarkEnd w:id="12"/>
    <w:p w:rsidR="00256D8E" w:rsidRPr="00340659" w:rsidRDefault="00256D8E" w:rsidP="00256D8E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256D8E" w:rsidRPr="00340659" w:rsidRDefault="00256D8E" w:rsidP="00256D8E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340659">
        <w:rPr>
          <w:rFonts w:ascii="Times New Roman" w:hAnsi="Times New Roman"/>
          <w:color w:val="auto"/>
          <w:sz w:val="24"/>
          <w:szCs w:val="24"/>
          <w:u w:val="single"/>
        </w:rPr>
        <w:t>Część VIII zamówienia:</w:t>
      </w:r>
    </w:p>
    <w:p w:rsidR="00256D8E" w:rsidRPr="00340659" w:rsidRDefault="00256D8E" w:rsidP="00256D8E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40659">
        <w:rPr>
          <w:rFonts w:ascii="Times New Roman" w:hAnsi="Times New Roman"/>
          <w:b/>
          <w:color w:val="auto"/>
          <w:sz w:val="24"/>
          <w:szCs w:val="24"/>
        </w:rPr>
        <w:t>„Szkolenie z zakresu wykorzystania programu WSCAD”</w:t>
      </w:r>
      <w:r w:rsidRPr="00340659">
        <w:rPr>
          <w:rFonts w:ascii="Times New Roman" w:hAnsi="Times New Roman"/>
          <w:color w:val="auto"/>
          <w:sz w:val="24"/>
          <w:szCs w:val="24"/>
        </w:rPr>
        <w:t xml:space="preserve">  (program </w:t>
      </w:r>
      <w:r w:rsidR="00D05768">
        <w:rPr>
          <w:rFonts w:ascii="Times New Roman" w:hAnsi="Times New Roman"/>
          <w:color w:val="auto"/>
          <w:sz w:val="24"/>
          <w:szCs w:val="24"/>
        </w:rPr>
        <w:t>szkole</w:t>
      </w:r>
      <w:r w:rsidR="00F24243">
        <w:rPr>
          <w:rFonts w:ascii="Times New Roman" w:hAnsi="Times New Roman"/>
          <w:color w:val="auto"/>
          <w:sz w:val="24"/>
          <w:szCs w:val="24"/>
        </w:rPr>
        <w:t>n</w:t>
      </w:r>
      <w:r w:rsidR="00D05768">
        <w:rPr>
          <w:rFonts w:ascii="Times New Roman" w:hAnsi="Times New Roman"/>
          <w:color w:val="auto"/>
          <w:sz w:val="24"/>
          <w:szCs w:val="24"/>
        </w:rPr>
        <w:t>ia</w:t>
      </w:r>
      <w:r w:rsidRPr="00340659">
        <w:rPr>
          <w:rFonts w:ascii="Times New Roman" w:hAnsi="Times New Roman"/>
          <w:color w:val="auto"/>
          <w:sz w:val="24"/>
          <w:szCs w:val="24"/>
        </w:rPr>
        <w:t xml:space="preserve"> obejmuje </w:t>
      </w:r>
      <w:r w:rsidR="00EF7ED1" w:rsidRPr="00BA3D2D">
        <w:rPr>
          <w:rFonts w:ascii="Times New Roman" w:hAnsi="Times New Roman"/>
          <w:color w:val="auto"/>
          <w:sz w:val="24"/>
          <w:szCs w:val="24"/>
        </w:rPr>
        <w:t xml:space="preserve">28 </w:t>
      </w:r>
      <w:r w:rsidRPr="00BA3D2D">
        <w:rPr>
          <w:rFonts w:ascii="Times New Roman" w:hAnsi="Times New Roman"/>
          <w:color w:val="auto"/>
          <w:sz w:val="24"/>
          <w:szCs w:val="24"/>
        </w:rPr>
        <w:t>godzin zajęć</w:t>
      </w:r>
      <w:r w:rsidRPr="00340659">
        <w:rPr>
          <w:rFonts w:ascii="Times New Roman" w:hAnsi="Times New Roman"/>
          <w:color w:val="auto"/>
          <w:sz w:val="24"/>
          <w:szCs w:val="24"/>
        </w:rPr>
        <w:t>) – dla 4 nauczycieli (1 grupa)</w:t>
      </w:r>
    </w:p>
    <w:p w:rsidR="00256D8E" w:rsidRPr="00340659" w:rsidRDefault="00256D8E" w:rsidP="00256D8E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56D8E" w:rsidRPr="00340659" w:rsidRDefault="00D05768" w:rsidP="00256D8E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>
        <w:rPr>
          <w:rFonts w:ascii="Times New Roman" w:eastAsia="Arial" w:hAnsi="Times New Roman"/>
          <w:bCs/>
          <w:color w:val="auto"/>
          <w:sz w:val="24"/>
          <w:szCs w:val="24"/>
        </w:rPr>
        <w:t>S</w:t>
      </w:r>
      <w:r w:rsidR="00256D8E" w:rsidRPr="00340659">
        <w:rPr>
          <w:rFonts w:ascii="Times New Roman" w:eastAsia="Arial" w:hAnsi="Times New Roman"/>
          <w:bCs/>
          <w:color w:val="auto"/>
          <w:sz w:val="24"/>
          <w:szCs w:val="24"/>
        </w:rPr>
        <w:t>zkolenie zostanie zrealizowane w terminie:</w:t>
      </w:r>
    </w:p>
    <w:p w:rsidR="00256D8E" w:rsidRDefault="00256D8E" w:rsidP="00256D8E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340659">
        <w:rPr>
          <w:rFonts w:ascii="Times New Roman" w:eastAsia="Arial" w:hAnsi="Times New Roman"/>
          <w:bCs/>
          <w:color w:val="auto"/>
          <w:sz w:val="24"/>
          <w:szCs w:val="24"/>
        </w:rPr>
        <w:t xml:space="preserve">- wrzesień-październik 2018 r. </w:t>
      </w:r>
    </w:p>
    <w:p w:rsidR="00F24243" w:rsidRDefault="00F24243" w:rsidP="00F24243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256D8E" w:rsidRPr="00340659" w:rsidRDefault="00256D8E" w:rsidP="00256D8E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bookmarkEnd w:id="1"/>
    <w:p w:rsidR="00D60C02" w:rsidRDefault="00D60C02" w:rsidP="00D60C02">
      <w:pPr>
        <w:overflowPunct w:val="0"/>
        <w:spacing w:after="4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56D8E" w:rsidRPr="00340659" w:rsidRDefault="00256D8E" w:rsidP="00340659">
      <w:pPr>
        <w:overflowPunct w:val="0"/>
        <w:spacing w:after="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Zakres i warunki realizacji przedmiotu zamówienia</w:t>
      </w:r>
    </w:p>
    <w:p w:rsidR="00256D8E" w:rsidRDefault="00256D8E" w:rsidP="0085085E">
      <w:pPr>
        <w:spacing w:after="0"/>
        <w:jc w:val="both"/>
        <w:rPr>
          <w:rFonts w:ascii="Times New Roman" w:eastAsia="Arial" w:hAnsi="Times New Roman"/>
          <w:bCs/>
          <w:color w:val="FF0000"/>
          <w:sz w:val="24"/>
          <w:szCs w:val="24"/>
        </w:rPr>
      </w:pPr>
    </w:p>
    <w:p w:rsidR="00256D8E" w:rsidRDefault="00256D8E" w:rsidP="003406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56D8E">
        <w:rPr>
          <w:rFonts w:ascii="Times New Roman" w:hAnsi="Times New Roman"/>
          <w:sz w:val="24"/>
          <w:szCs w:val="24"/>
          <w:u w:val="single"/>
        </w:rPr>
        <w:t>Część I zamówienia:</w:t>
      </w:r>
    </w:p>
    <w:p w:rsidR="00D6710E" w:rsidRDefault="00D6710E" w:rsidP="003406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D6710E" w:rsidRPr="003B73D4" w:rsidRDefault="00D6710E" w:rsidP="00340659">
      <w:pPr>
        <w:pStyle w:val="Akapitzlist"/>
        <w:spacing w:after="0" w:line="240" w:lineRule="auto"/>
        <w:ind w:left="0"/>
        <w:jc w:val="both"/>
        <w:rPr>
          <w:color w:val="auto"/>
        </w:rPr>
      </w:pPr>
      <w:r w:rsidRPr="003B73D4">
        <w:rPr>
          <w:rFonts w:ascii="Times New Roman" w:hAnsi="Times New Roman" w:cs="Times New Roman"/>
          <w:color w:val="auto"/>
          <w:sz w:val="24"/>
          <w:szCs w:val="24"/>
        </w:rPr>
        <w:t>Program szkolenia obejmuje w szczególności:</w:t>
      </w:r>
      <w:r w:rsidRPr="003B73D4">
        <w:rPr>
          <w:color w:val="auto"/>
        </w:rPr>
        <w:t xml:space="preserve"> </w:t>
      </w:r>
    </w:p>
    <w:p w:rsidR="00D6710E" w:rsidRPr="003B73D4" w:rsidRDefault="00D6710E" w:rsidP="0034065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3B73D4">
        <w:rPr>
          <w:rFonts w:ascii="Times New Roman" w:eastAsia="Arial" w:hAnsi="Times New Roman"/>
          <w:bCs/>
          <w:color w:val="auto"/>
          <w:sz w:val="24"/>
          <w:szCs w:val="24"/>
        </w:rPr>
        <w:t>typy i budowa wózków jezdniowych,</w:t>
      </w:r>
    </w:p>
    <w:p w:rsidR="00D6710E" w:rsidRPr="003B73D4" w:rsidRDefault="00D6710E" w:rsidP="0034065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3B73D4">
        <w:rPr>
          <w:rFonts w:ascii="Times New Roman" w:eastAsia="Arial" w:hAnsi="Times New Roman"/>
          <w:bCs/>
          <w:color w:val="auto"/>
          <w:sz w:val="24"/>
          <w:szCs w:val="24"/>
        </w:rPr>
        <w:t>przepisy i dokumentacja,</w:t>
      </w:r>
    </w:p>
    <w:p w:rsidR="00D6710E" w:rsidRPr="003B73D4" w:rsidRDefault="00D6710E" w:rsidP="0034065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3B73D4">
        <w:rPr>
          <w:rFonts w:ascii="Times New Roman" w:eastAsia="Arial" w:hAnsi="Times New Roman"/>
          <w:bCs/>
          <w:color w:val="auto"/>
          <w:sz w:val="24"/>
          <w:szCs w:val="24"/>
        </w:rPr>
        <w:t>czynności operatora,</w:t>
      </w:r>
    </w:p>
    <w:p w:rsidR="00D6710E" w:rsidRPr="003B73D4" w:rsidRDefault="00D6710E" w:rsidP="0034065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3B73D4">
        <w:rPr>
          <w:rFonts w:ascii="Times New Roman" w:eastAsia="Arial" w:hAnsi="Times New Roman"/>
          <w:bCs/>
          <w:color w:val="auto"/>
          <w:sz w:val="24"/>
          <w:szCs w:val="24"/>
        </w:rPr>
        <w:t>BHP,</w:t>
      </w:r>
    </w:p>
    <w:p w:rsidR="00D6710E" w:rsidRPr="003B73D4" w:rsidRDefault="00D6710E" w:rsidP="0034065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3B73D4">
        <w:rPr>
          <w:rFonts w:ascii="Times New Roman" w:eastAsia="Arial" w:hAnsi="Times New Roman"/>
          <w:bCs/>
          <w:color w:val="auto"/>
          <w:sz w:val="24"/>
          <w:szCs w:val="24"/>
        </w:rPr>
        <w:lastRenderedPageBreak/>
        <w:t>praktyczna jazda,</w:t>
      </w:r>
    </w:p>
    <w:p w:rsidR="00D6710E" w:rsidRPr="003B73D4" w:rsidRDefault="00D6710E" w:rsidP="0034065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3B73D4">
        <w:rPr>
          <w:rFonts w:ascii="Times New Roman" w:eastAsia="Arial" w:hAnsi="Times New Roman"/>
          <w:bCs/>
          <w:color w:val="auto"/>
          <w:sz w:val="24"/>
          <w:szCs w:val="24"/>
        </w:rPr>
        <w:t>zasady wymiany butli gazowych.</w:t>
      </w:r>
    </w:p>
    <w:p w:rsidR="00D6710E" w:rsidRPr="003B73D4" w:rsidRDefault="00D6710E" w:rsidP="00340659">
      <w:pPr>
        <w:pStyle w:val="Akapitzlist"/>
        <w:spacing w:after="0" w:line="240" w:lineRule="auto"/>
        <w:ind w:left="1428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256D8E" w:rsidRPr="003B73D4" w:rsidRDefault="00D6710E" w:rsidP="00340659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3B73D4">
        <w:rPr>
          <w:rFonts w:ascii="Times New Roman" w:eastAsia="Arial" w:hAnsi="Times New Roman"/>
          <w:bCs/>
          <w:color w:val="auto"/>
          <w:sz w:val="24"/>
          <w:szCs w:val="24"/>
        </w:rPr>
        <w:t>Szkolenie zakończy się egzaminem przed Komisją Urzędu Dozoru Technicznego (UDT) - instytucja walidująca (I/W) i certyfikująca (I/C) i wydaniem certyfikatu potwierdzającego  kwalifikacje (operator wózka podnośnikowego II WJO).</w:t>
      </w:r>
    </w:p>
    <w:p w:rsidR="00D6710E" w:rsidRPr="003B73D4" w:rsidRDefault="00D6710E" w:rsidP="00340659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D6710E" w:rsidRPr="00560F5E" w:rsidRDefault="00D6710E" w:rsidP="00340659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3B73D4">
        <w:rPr>
          <w:rFonts w:ascii="Times New Roman" w:hAnsi="Times New Roman"/>
          <w:color w:val="auto"/>
          <w:sz w:val="24"/>
          <w:szCs w:val="24"/>
        </w:rPr>
        <w:t xml:space="preserve">Miejsce szkolenia: </w:t>
      </w:r>
      <w:r w:rsidR="00560F5E" w:rsidRPr="003B73D4">
        <w:rPr>
          <w:rFonts w:ascii="Times New Roman" w:hAnsi="Times New Roman"/>
          <w:color w:val="auto"/>
          <w:sz w:val="24"/>
          <w:szCs w:val="24"/>
        </w:rPr>
        <w:t>ZSP20</w:t>
      </w:r>
    </w:p>
    <w:p w:rsidR="00D6710E" w:rsidRPr="00D6710E" w:rsidRDefault="00D6710E" w:rsidP="00340659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6710E" w:rsidRPr="00062854" w:rsidRDefault="00D6710E" w:rsidP="00340659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00B050"/>
          <w:sz w:val="24"/>
          <w:szCs w:val="24"/>
        </w:rPr>
      </w:pPr>
    </w:p>
    <w:p w:rsidR="00256D8E" w:rsidRDefault="00256D8E" w:rsidP="003406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56D8E">
        <w:rPr>
          <w:rFonts w:ascii="Times New Roman" w:hAnsi="Times New Roman"/>
          <w:sz w:val="24"/>
          <w:szCs w:val="24"/>
          <w:u w:val="single"/>
        </w:rPr>
        <w:t xml:space="preserve">Część II </w:t>
      </w:r>
      <w:r w:rsidR="00AE37BF">
        <w:rPr>
          <w:rFonts w:ascii="Times New Roman" w:hAnsi="Times New Roman"/>
          <w:sz w:val="24"/>
          <w:szCs w:val="24"/>
          <w:u w:val="single"/>
        </w:rPr>
        <w:t xml:space="preserve">i VII </w:t>
      </w:r>
      <w:r w:rsidRPr="00256D8E">
        <w:rPr>
          <w:rFonts w:ascii="Times New Roman" w:hAnsi="Times New Roman"/>
          <w:sz w:val="24"/>
          <w:szCs w:val="24"/>
          <w:u w:val="single"/>
        </w:rPr>
        <w:t>zamówienia:</w:t>
      </w:r>
    </w:p>
    <w:p w:rsidR="0050141E" w:rsidRDefault="0050141E" w:rsidP="003406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50141E" w:rsidRDefault="00AE0A01" w:rsidP="00340659">
      <w:pPr>
        <w:pStyle w:val="Akapitzlist"/>
        <w:spacing w:after="0" w:line="240" w:lineRule="auto"/>
        <w:ind w:left="0"/>
        <w:jc w:val="both"/>
      </w:pPr>
      <w:bookmarkStart w:id="13" w:name="_Hlk522138406"/>
      <w:r w:rsidRPr="00812D08">
        <w:rPr>
          <w:rFonts w:ascii="Times New Roman" w:hAnsi="Times New Roman" w:cs="Times New Roman"/>
          <w:sz w:val="24"/>
          <w:szCs w:val="24"/>
        </w:rPr>
        <w:t>Program szkolenia</w:t>
      </w:r>
      <w:r w:rsidR="00AE37BF">
        <w:rPr>
          <w:rFonts w:ascii="Times New Roman" w:hAnsi="Times New Roman" w:cs="Times New Roman"/>
          <w:sz w:val="24"/>
          <w:szCs w:val="24"/>
        </w:rPr>
        <w:t>/kursu</w:t>
      </w:r>
      <w:r w:rsidRPr="00812D08">
        <w:rPr>
          <w:rFonts w:ascii="Times New Roman" w:hAnsi="Times New Roman" w:cs="Times New Roman"/>
          <w:sz w:val="24"/>
          <w:szCs w:val="24"/>
        </w:rPr>
        <w:t xml:space="preserve"> obejmuje w szczególności:</w:t>
      </w:r>
      <w:r w:rsidR="0050141E" w:rsidRPr="0050141E">
        <w:t xml:space="preserve"> </w:t>
      </w:r>
    </w:p>
    <w:bookmarkEnd w:id="13"/>
    <w:p w:rsidR="0050141E" w:rsidRPr="00C13236" w:rsidRDefault="0050141E" w:rsidP="00340659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1E">
        <w:rPr>
          <w:rFonts w:ascii="Times New Roman" w:hAnsi="Times New Roman" w:cs="Times New Roman"/>
          <w:sz w:val="24"/>
          <w:szCs w:val="24"/>
        </w:rPr>
        <w:t>przepisy prawne i bhp,</w:t>
      </w:r>
    </w:p>
    <w:p w:rsidR="0050141E" w:rsidRDefault="0050141E" w:rsidP="00340659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1E">
        <w:rPr>
          <w:rFonts w:ascii="Times New Roman" w:hAnsi="Times New Roman" w:cs="Times New Roman"/>
          <w:sz w:val="24"/>
          <w:szCs w:val="24"/>
        </w:rPr>
        <w:t>rodzaje łączeń (lutowanie,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41E">
        <w:rPr>
          <w:rFonts w:ascii="Times New Roman" w:hAnsi="Times New Roman" w:cs="Times New Roman"/>
          <w:sz w:val="24"/>
          <w:szCs w:val="24"/>
        </w:rPr>
        <w:t>zaciskanie,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41E">
        <w:rPr>
          <w:rFonts w:ascii="Times New Roman" w:hAnsi="Times New Roman" w:cs="Times New Roman"/>
          <w:sz w:val="24"/>
          <w:szCs w:val="24"/>
        </w:rPr>
        <w:t>klejenie)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1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41E" w:rsidRDefault="0050141E" w:rsidP="00340659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1E">
        <w:rPr>
          <w:rFonts w:ascii="Times New Roman" w:hAnsi="Times New Roman" w:cs="Times New Roman"/>
          <w:sz w:val="24"/>
          <w:szCs w:val="24"/>
        </w:rPr>
        <w:t>montaż pomp ciepła i klimatyz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141E">
        <w:rPr>
          <w:rFonts w:ascii="Times New Roman" w:hAnsi="Times New Roman" w:cs="Times New Roman"/>
          <w:sz w:val="24"/>
          <w:szCs w:val="24"/>
        </w:rPr>
        <w:t>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0141E" w:rsidRDefault="0050141E" w:rsidP="00340659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1E">
        <w:rPr>
          <w:rFonts w:ascii="Times New Roman" w:hAnsi="Times New Roman" w:cs="Times New Roman"/>
          <w:sz w:val="24"/>
          <w:szCs w:val="24"/>
        </w:rPr>
        <w:t>ogniwa,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41E">
        <w:rPr>
          <w:rFonts w:ascii="Times New Roman" w:hAnsi="Times New Roman" w:cs="Times New Roman"/>
          <w:sz w:val="24"/>
          <w:szCs w:val="24"/>
        </w:rPr>
        <w:t>moduły i zestawy fotowoltaiczne- łączenie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0141E" w:rsidRDefault="0050141E" w:rsidP="00340659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1E">
        <w:rPr>
          <w:rFonts w:ascii="Times New Roman" w:hAnsi="Times New Roman" w:cs="Times New Roman"/>
          <w:sz w:val="24"/>
          <w:szCs w:val="24"/>
        </w:rPr>
        <w:t>syst</w:t>
      </w:r>
      <w:r>
        <w:rPr>
          <w:rFonts w:ascii="Times New Roman" w:hAnsi="Times New Roman" w:cs="Times New Roman"/>
          <w:sz w:val="24"/>
          <w:szCs w:val="24"/>
        </w:rPr>
        <w:t xml:space="preserve">emy </w:t>
      </w:r>
      <w:r w:rsidRPr="0050141E">
        <w:rPr>
          <w:rFonts w:ascii="Times New Roman" w:hAnsi="Times New Roman" w:cs="Times New Roman"/>
          <w:sz w:val="24"/>
          <w:szCs w:val="24"/>
        </w:rPr>
        <w:t>fotowoltaiczne- konfigurowanie,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41E">
        <w:rPr>
          <w:rFonts w:ascii="Times New Roman" w:hAnsi="Times New Roman" w:cs="Times New Roman"/>
          <w:sz w:val="24"/>
          <w:szCs w:val="24"/>
        </w:rPr>
        <w:t>montaż,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41E">
        <w:rPr>
          <w:rFonts w:ascii="Times New Roman" w:hAnsi="Times New Roman" w:cs="Times New Roman"/>
          <w:sz w:val="24"/>
          <w:szCs w:val="24"/>
        </w:rPr>
        <w:t>uruchamianie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E0A01" w:rsidRDefault="0050141E" w:rsidP="00340659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1E">
        <w:rPr>
          <w:rFonts w:ascii="Times New Roman" w:hAnsi="Times New Roman" w:cs="Times New Roman"/>
          <w:sz w:val="24"/>
          <w:szCs w:val="24"/>
        </w:rPr>
        <w:t>typowe zakłócenia i awarie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41E" w:rsidRDefault="0050141E" w:rsidP="00340659">
      <w:pPr>
        <w:pStyle w:val="Akapitzlist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3441E" w:rsidRPr="0050141E" w:rsidRDefault="0050141E" w:rsidP="003406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Szkolenie</w:t>
      </w:r>
      <w:r w:rsidR="00AE37BF">
        <w:rPr>
          <w:rFonts w:ascii="Times New Roman" w:hAnsi="Times New Roman"/>
          <w:sz w:val="24"/>
          <w:szCs w:val="24"/>
        </w:rPr>
        <w:t>/kurs</w:t>
      </w:r>
      <w:r>
        <w:rPr>
          <w:rFonts w:ascii="Times New Roman" w:hAnsi="Times New Roman"/>
          <w:sz w:val="24"/>
          <w:szCs w:val="24"/>
        </w:rPr>
        <w:t xml:space="preserve"> z</w:t>
      </w:r>
      <w:r w:rsidR="0033441E" w:rsidRPr="0050141E">
        <w:rPr>
          <w:rFonts w:ascii="Times New Roman" w:hAnsi="Times New Roman"/>
          <w:sz w:val="24"/>
          <w:szCs w:val="24"/>
        </w:rPr>
        <w:t>akończ</w:t>
      </w:r>
      <w:r w:rsidR="00C13236">
        <w:rPr>
          <w:rFonts w:ascii="Times New Roman" w:hAnsi="Times New Roman"/>
          <w:sz w:val="24"/>
          <w:szCs w:val="24"/>
        </w:rPr>
        <w:t>y się</w:t>
      </w:r>
      <w:r w:rsidR="0033441E" w:rsidRPr="0050141E">
        <w:rPr>
          <w:rFonts w:ascii="Times New Roman" w:hAnsi="Times New Roman"/>
          <w:sz w:val="24"/>
          <w:szCs w:val="24"/>
        </w:rPr>
        <w:t xml:space="preserve"> egz</w:t>
      </w:r>
      <w:r>
        <w:rPr>
          <w:rFonts w:ascii="Times New Roman" w:hAnsi="Times New Roman"/>
          <w:sz w:val="24"/>
          <w:szCs w:val="24"/>
        </w:rPr>
        <w:t xml:space="preserve">aminem </w:t>
      </w:r>
      <w:r w:rsidR="0033441E" w:rsidRPr="0050141E">
        <w:rPr>
          <w:rFonts w:ascii="Times New Roman" w:hAnsi="Times New Roman"/>
          <w:sz w:val="24"/>
          <w:szCs w:val="24"/>
        </w:rPr>
        <w:t>przed Komisją SEP- I/W i I/C</w:t>
      </w:r>
      <w:r>
        <w:rPr>
          <w:rFonts w:ascii="Times New Roman" w:hAnsi="Times New Roman"/>
          <w:sz w:val="24"/>
          <w:szCs w:val="24"/>
        </w:rPr>
        <w:t xml:space="preserve"> i </w:t>
      </w:r>
      <w:r w:rsidR="0033441E" w:rsidRPr="0050141E">
        <w:rPr>
          <w:rFonts w:ascii="Times New Roman" w:hAnsi="Times New Roman"/>
          <w:sz w:val="24"/>
          <w:szCs w:val="24"/>
        </w:rPr>
        <w:t>wydaniem certyfikatu potwierdz</w:t>
      </w:r>
      <w:r>
        <w:rPr>
          <w:rFonts w:ascii="Times New Roman" w:hAnsi="Times New Roman"/>
          <w:sz w:val="24"/>
          <w:szCs w:val="24"/>
        </w:rPr>
        <w:t xml:space="preserve">ającego </w:t>
      </w:r>
      <w:r w:rsidR="0033441E" w:rsidRPr="0050141E">
        <w:rPr>
          <w:rFonts w:ascii="Times New Roman" w:hAnsi="Times New Roman"/>
          <w:sz w:val="24"/>
          <w:szCs w:val="24"/>
        </w:rPr>
        <w:t xml:space="preserve">nabycie kwalifikacji. </w:t>
      </w:r>
    </w:p>
    <w:p w:rsidR="0033441E" w:rsidRDefault="0033441E" w:rsidP="003406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33441E" w:rsidRPr="00BA3D2D" w:rsidRDefault="0033441E" w:rsidP="00340659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bookmarkStart w:id="14" w:name="_Hlk522138385"/>
      <w:bookmarkStart w:id="15" w:name="_Hlk522136544"/>
      <w:r w:rsidRPr="0033441E">
        <w:rPr>
          <w:rFonts w:ascii="Times New Roman" w:hAnsi="Times New Roman"/>
          <w:sz w:val="24"/>
          <w:szCs w:val="24"/>
        </w:rPr>
        <w:t>Miejsce szkolenia</w:t>
      </w:r>
      <w:r w:rsidR="00D05768">
        <w:rPr>
          <w:rFonts w:ascii="Times New Roman" w:hAnsi="Times New Roman"/>
          <w:sz w:val="24"/>
          <w:szCs w:val="24"/>
        </w:rPr>
        <w:t>/kursu</w:t>
      </w:r>
      <w:r w:rsidRPr="0033441E">
        <w:rPr>
          <w:rFonts w:ascii="Times New Roman" w:hAnsi="Times New Roman"/>
          <w:sz w:val="24"/>
          <w:szCs w:val="24"/>
        </w:rPr>
        <w:t xml:space="preserve">: </w:t>
      </w:r>
      <w:r w:rsidRPr="00BA3D2D">
        <w:rPr>
          <w:rFonts w:ascii="Times New Roman" w:hAnsi="Times New Roman"/>
          <w:color w:val="auto"/>
          <w:sz w:val="24"/>
          <w:szCs w:val="24"/>
        </w:rPr>
        <w:t>poza siedzibą szkoły</w:t>
      </w:r>
      <w:r w:rsidR="00AE37BF" w:rsidRPr="00BA3D2D">
        <w:rPr>
          <w:rFonts w:ascii="Times New Roman" w:hAnsi="Times New Roman"/>
          <w:color w:val="auto"/>
          <w:sz w:val="24"/>
          <w:szCs w:val="24"/>
        </w:rPr>
        <w:t xml:space="preserve"> (część II zamówienia),</w:t>
      </w:r>
    </w:p>
    <w:bookmarkEnd w:id="14"/>
    <w:p w:rsidR="00AE37BF" w:rsidRPr="00BA3D2D" w:rsidRDefault="00AE37BF" w:rsidP="00340659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BA3D2D">
        <w:rPr>
          <w:rFonts w:ascii="Times New Roman" w:hAnsi="Times New Roman"/>
          <w:color w:val="auto"/>
          <w:sz w:val="24"/>
          <w:szCs w:val="24"/>
        </w:rPr>
        <w:t xml:space="preserve">                               </w:t>
      </w:r>
      <w:r w:rsidR="00FA69FE" w:rsidRPr="00BA3D2D">
        <w:rPr>
          <w:rFonts w:ascii="Times New Roman" w:hAnsi="Times New Roman"/>
          <w:color w:val="auto"/>
          <w:sz w:val="24"/>
          <w:szCs w:val="24"/>
        </w:rPr>
        <w:t xml:space="preserve">          </w:t>
      </w:r>
      <w:r w:rsidRPr="00BA3D2D">
        <w:rPr>
          <w:rFonts w:ascii="Times New Roman" w:hAnsi="Times New Roman"/>
          <w:color w:val="auto"/>
          <w:sz w:val="24"/>
          <w:szCs w:val="24"/>
        </w:rPr>
        <w:t>siedziba szkoły (część VII zamówienia).</w:t>
      </w:r>
    </w:p>
    <w:bookmarkEnd w:id="15"/>
    <w:p w:rsidR="00256D8E" w:rsidRPr="00BA3D2D" w:rsidRDefault="00256D8E" w:rsidP="00340659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256D8E" w:rsidRPr="003B73D4" w:rsidRDefault="00256D8E" w:rsidP="0034065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3B73D4">
        <w:rPr>
          <w:rFonts w:ascii="Times New Roman" w:hAnsi="Times New Roman"/>
          <w:sz w:val="24"/>
          <w:szCs w:val="24"/>
          <w:u w:val="single"/>
        </w:rPr>
        <w:t>Część III zamówienia:</w:t>
      </w:r>
    </w:p>
    <w:p w:rsidR="00812D08" w:rsidRPr="003B73D4" w:rsidRDefault="00812D08" w:rsidP="0034065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12D08" w:rsidRPr="003B73D4" w:rsidRDefault="00812D08" w:rsidP="0034065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73D4">
        <w:rPr>
          <w:rFonts w:ascii="Times New Roman" w:hAnsi="Times New Roman" w:cs="Times New Roman"/>
          <w:sz w:val="24"/>
          <w:szCs w:val="24"/>
        </w:rPr>
        <w:t>Program szkolenia obejmuje w szczególności:</w:t>
      </w:r>
    </w:p>
    <w:p w:rsidR="00812D08" w:rsidRPr="003B73D4" w:rsidRDefault="00B25209" w:rsidP="00340659">
      <w:pPr>
        <w:pStyle w:val="Akapitzlist"/>
        <w:numPr>
          <w:ilvl w:val="0"/>
          <w:numId w:val="34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D4">
        <w:rPr>
          <w:rFonts w:ascii="Times New Roman" w:hAnsi="Times New Roman" w:cs="Times New Roman"/>
          <w:sz w:val="24"/>
          <w:szCs w:val="24"/>
        </w:rPr>
        <w:t>w</w:t>
      </w:r>
      <w:r w:rsidR="00812D08" w:rsidRPr="003B73D4">
        <w:rPr>
          <w:rFonts w:ascii="Times New Roman" w:hAnsi="Times New Roman" w:cs="Times New Roman"/>
          <w:sz w:val="24"/>
          <w:szCs w:val="24"/>
        </w:rPr>
        <w:t>stęp, wprowadzenie, podstawowe informacje o IPC i instytucjach standaryzujących</w:t>
      </w:r>
      <w:r w:rsidRPr="003B73D4">
        <w:rPr>
          <w:rFonts w:ascii="Times New Roman" w:hAnsi="Times New Roman" w:cs="Times New Roman"/>
          <w:sz w:val="24"/>
          <w:szCs w:val="24"/>
        </w:rPr>
        <w:t>,</w:t>
      </w:r>
      <w:r w:rsidR="00812D08" w:rsidRPr="003B73D4">
        <w:rPr>
          <w:rFonts w:ascii="Times New Roman" w:hAnsi="Times New Roman" w:cs="Times New Roman"/>
          <w:sz w:val="24"/>
          <w:szCs w:val="24"/>
        </w:rPr>
        <w:tab/>
      </w:r>
    </w:p>
    <w:p w:rsidR="00812D08" w:rsidRPr="003B73D4" w:rsidRDefault="00B25209" w:rsidP="00340659">
      <w:pPr>
        <w:pStyle w:val="Akapitzlist"/>
        <w:numPr>
          <w:ilvl w:val="0"/>
          <w:numId w:val="34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D4">
        <w:rPr>
          <w:rFonts w:ascii="Times New Roman" w:hAnsi="Times New Roman" w:cs="Times New Roman"/>
          <w:sz w:val="24"/>
          <w:szCs w:val="24"/>
        </w:rPr>
        <w:t>t</w:t>
      </w:r>
      <w:r w:rsidR="00812D08" w:rsidRPr="003B73D4">
        <w:rPr>
          <w:rFonts w:ascii="Times New Roman" w:hAnsi="Times New Roman" w:cs="Times New Roman"/>
          <w:sz w:val="24"/>
          <w:szCs w:val="24"/>
        </w:rPr>
        <w:t>erminy i definicje występujące we współczesnych standardach elektronicznych, obsługiwanie zespołów elektronicznych</w:t>
      </w:r>
      <w:r w:rsidRPr="003B73D4">
        <w:rPr>
          <w:rFonts w:ascii="Times New Roman" w:hAnsi="Times New Roman" w:cs="Times New Roman"/>
          <w:sz w:val="24"/>
          <w:szCs w:val="24"/>
        </w:rPr>
        <w:t>,</w:t>
      </w:r>
    </w:p>
    <w:p w:rsidR="00812D08" w:rsidRPr="003B73D4" w:rsidRDefault="00B25209" w:rsidP="00340659">
      <w:pPr>
        <w:pStyle w:val="Akapitzlist"/>
        <w:numPr>
          <w:ilvl w:val="0"/>
          <w:numId w:val="34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D4">
        <w:rPr>
          <w:rFonts w:ascii="Times New Roman" w:hAnsi="Times New Roman" w:cs="Times New Roman"/>
          <w:sz w:val="24"/>
          <w:szCs w:val="24"/>
        </w:rPr>
        <w:t>b</w:t>
      </w:r>
      <w:r w:rsidR="00812D08" w:rsidRPr="003B73D4">
        <w:rPr>
          <w:rFonts w:ascii="Times New Roman" w:hAnsi="Times New Roman" w:cs="Times New Roman"/>
          <w:sz w:val="24"/>
          <w:szCs w:val="24"/>
        </w:rPr>
        <w:t>udowa i konfiguracja płytek drukowanych, podstawy lutowania, rodzaje komponentów elektronicznych, film IPC, obsługa stacji lutująco-rozlutowujących</w:t>
      </w:r>
      <w:r w:rsidRPr="003B73D4">
        <w:rPr>
          <w:rFonts w:ascii="Times New Roman" w:hAnsi="Times New Roman" w:cs="Times New Roman"/>
          <w:sz w:val="24"/>
          <w:szCs w:val="24"/>
        </w:rPr>
        <w:t>,</w:t>
      </w:r>
      <w:r w:rsidR="00812D08" w:rsidRPr="003B73D4">
        <w:rPr>
          <w:rFonts w:ascii="Times New Roman" w:hAnsi="Times New Roman" w:cs="Times New Roman"/>
          <w:sz w:val="24"/>
          <w:szCs w:val="24"/>
        </w:rPr>
        <w:tab/>
      </w:r>
    </w:p>
    <w:p w:rsidR="00812D08" w:rsidRPr="003B73D4" w:rsidRDefault="00B25209" w:rsidP="00340659">
      <w:pPr>
        <w:pStyle w:val="Akapitzlist"/>
        <w:numPr>
          <w:ilvl w:val="0"/>
          <w:numId w:val="34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D4">
        <w:rPr>
          <w:rFonts w:ascii="Times New Roman" w:hAnsi="Times New Roman" w:cs="Times New Roman"/>
          <w:sz w:val="24"/>
          <w:szCs w:val="24"/>
        </w:rPr>
        <w:t>r</w:t>
      </w:r>
      <w:r w:rsidR="00812D08" w:rsidRPr="003B73D4">
        <w:rPr>
          <w:rFonts w:ascii="Times New Roman" w:hAnsi="Times New Roman" w:cs="Times New Roman"/>
          <w:sz w:val="24"/>
          <w:szCs w:val="24"/>
        </w:rPr>
        <w:t>odzaje komponentów PTH i SMD w tym SPACE</w:t>
      </w:r>
      <w:r w:rsidRPr="003B73D4">
        <w:rPr>
          <w:rFonts w:ascii="Times New Roman" w:hAnsi="Times New Roman" w:cs="Times New Roman"/>
          <w:sz w:val="24"/>
          <w:szCs w:val="24"/>
        </w:rPr>
        <w:t>,</w:t>
      </w:r>
    </w:p>
    <w:p w:rsidR="00812D08" w:rsidRPr="003B73D4" w:rsidRDefault="00B25209" w:rsidP="00340659">
      <w:pPr>
        <w:pStyle w:val="Akapitzlist"/>
        <w:numPr>
          <w:ilvl w:val="0"/>
          <w:numId w:val="34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D4">
        <w:rPr>
          <w:rFonts w:ascii="Times New Roman" w:hAnsi="Times New Roman" w:cs="Times New Roman"/>
          <w:sz w:val="24"/>
          <w:szCs w:val="24"/>
        </w:rPr>
        <w:t>o</w:t>
      </w:r>
      <w:r w:rsidR="00812D08" w:rsidRPr="003B73D4">
        <w:rPr>
          <w:rFonts w:ascii="Times New Roman" w:hAnsi="Times New Roman" w:cs="Times New Roman"/>
          <w:sz w:val="24"/>
          <w:szCs w:val="24"/>
        </w:rPr>
        <w:t>gólne kryteria dotyczące połączeń lutowanych</w:t>
      </w:r>
      <w:r w:rsidRPr="003B73D4">
        <w:rPr>
          <w:rFonts w:ascii="Times New Roman" w:hAnsi="Times New Roman" w:cs="Times New Roman"/>
          <w:sz w:val="24"/>
          <w:szCs w:val="24"/>
        </w:rPr>
        <w:t>,</w:t>
      </w:r>
      <w:r w:rsidR="00812D08" w:rsidRPr="003B73D4">
        <w:rPr>
          <w:rFonts w:ascii="Times New Roman" w:hAnsi="Times New Roman" w:cs="Times New Roman"/>
          <w:sz w:val="24"/>
          <w:szCs w:val="24"/>
        </w:rPr>
        <w:tab/>
      </w:r>
    </w:p>
    <w:p w:rsidR="00812D08" w:rsidRPr="003B73D4" w:rsidRDefault="00B25209" w:rsidP="00340659">
      <w:pPr>
        <w:pStyle w:val="Akapitzlist"/>
        <w:numPr>
          <w:ilvl w:val="0"/>
          <w:numId w:val="34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D4">
        <w:rPr>
          <w:rFonts w:ascii="Times New Roman" w:hAnsi="Times New Roman" w:cs="Times New Roman"/>
          <w:sz w:val="24"/>
          <w:szCs w:val="24"/>
        </w:rPr>
        <w:t>k</w:t>
      </w:r>
      <w:r w:rsidR="00812D08" w:rsidRPr="003B73D4">
        <w:rPr>
          <w:rFonts w:ascii="Times New Roman" w:hAnsi="Times New Roman" w:cs="Times New Roman"/>
          <w:sz w:val="24"/>
          <w:szCs w:val="24"/>
        </w:rPr>
        <w:t>ryteria montażu komponentów wykonanych w technologii przewlekanej w tym SPACE</w:t>
      </w:r>
      <w:r w:rsidRPr="003B73D4">
        <w:rPr>
          <w:rFonts w:ascii="Times New Roman" w:hAnsi="Times New Roman" w:cs="Times New Roman"/>
          <w:sz w:val="24"/>
          <w:szCs w:val="24"/>
        </w:rPr>
        <w:t>, m</w:t>
      </w:r>
      <w:r w:rsidR="00812D08" w:rsidRPr="003B73D4">
        <w:rPr>
          <w:rFonts w:ascii="Times New Roman" w:hAnsi="Times New Roman" w:cs="Times New Roman"/>
          <w:sz w:val="24"/>
          <w:szCs w:val="24"/>
        </w:rPr>
        <w:t>ontaż elementów przewlekanych – zajęcia praktyczne.</w:t>
      </w:r>
    </w:p>
    <w:p w:rsidR="00812D08" w:rsidRPr="003B73D4" w:rsidRDefault="00B25209" w:rsidP="00340659">
      <w:pPr>
        <w:pStyle w:val="Akapitzlist"/>
        <w:numPr>
          <w:ilvl w:val="0"/>
          <w:numId w:val="34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D4">
        <w:rPr>
          <w:rFonts w:ascii="Times New Roman" w:hAnsi="Times New Roman" w:cs="Times New Roman"/>
          <w:sz w:val="24"/>
          <w:szCs w:val="24"/>
        </w:rPr>
        <w:t>p</w:t>
      </w:r>
      <w:r w:rsidR="00812D08" w:rsidRPr="003B73D4">
        <w:rPr>
          <w:rFonts w:ascii="Times New Roman" w:hAnsi="Times New Roman" w:cs="Times New Roman"/>
          <w:sz w:val="24"/>
          <w:szCs w:val="24"/>
        </w:rPr>
        <w:t xml:space="preserve">owtórzenie wiadomości, </w:t>
      </w:r>
      <w:r w:rsidRPr="003B73D4">
        <w:rPr>
          <w:rFonts w:ascii="Times New Roman" w:hAnsi="Times New Roman" w:cs="Times New Roman"/>
          <w:sz w:val="24"/>
          <w:szCs w:val="24"/>
        </w:rPr>
        <w:t>k</w:t>
      </w:r>
      <w:r w:rsidR="00812D08" w:rsidRPr="003B73D4">
        <w:rPr>
          <w:rFonts w:ascii="Times New Roman" w:hAnsi="Times New Roman" w:cs="Times New Roman"/>
          <w:sz w:val="24"/>
          <w:szCs w:val="24"/>
        </w:rPr>
        <w:t>ryteria montażu komponentów wykonanych w technologii powierzchniowej</w:t>
      </w:r>
      <w:r w:rsidRPr="003B73D4">
        <w:rPr>
          <w:rFonts w:ascii="Times New Roman" w:hAnsi="Times New Roman" w:cs="Times New Roman"/>
          <w:sz w:val="24"/>
          <w:szCs w:val="24"/>
        </w:rPr>
        <w:t>,</w:t>
      </w:r>
      <w:r w:rsidR="00812D08" w:rsidRPr="003B73D4">
        <w:rPr>
          <w:rFonts w:ascii="Times New Roman" w:hAnsi="Times New Roman" w:cs="Times New Roman"/>
          <w:sz w:val="24"/>
          <w:szCs w:val="24"/>
        </w:rPr>
        <w:tab/>
      </w:r>
    </w:p>
    <w:p w:rsidR="00812D08" w:rsidRPr="003B73D4" w:rsidRDefault="00B25209" w:rsidP="00340659">
      <w:pPr>
        <w:pStyle w:val="Akapitzlist"/>
        <w:numPr>
          <w:ilvl w:val="0"/>
          <w:numId w:val="34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D4">
        <w:rPr>
          <w:rFonts w:ascii="Times New Roman" w:hAnsi="Times New Roman" w:cs="Times New Roman"/>
          <w:sz w:val="24"/>
          <w:szCs w:val="24"/>
        </w:rPr>
        <w:t>k</w:t>
      </w:r>
      <w:r w:rsidR="00812D08" w:rsidRPr="003B73D4">
        <w:rPr>
          <w:rFonts w:ascii="Times New Roman" w:hAnsi="Times New Roman" w:cs="Times New Roman"/>
          <w:sz w:val="24"/>
          <w:szCs w:val="24"/>
        </w:rPr>
        <w:t>ryteria montażu komponentów wykonanych w technologii powierzchniowej w tym SPACE</w:t>
      </w:r>
      <w:r w:rsidRPr="003B73D4">
        <w:rPr>
          <w:rFonts w:ascii="Times New Roman" w:hAnsi="Times New Roman" w:cs="Times New Roman"/>
          <w:sz w:val="24"/>
          <w:szCs w:val="24"/>
        </w:rPr>
        <w:t>,</w:t>
      </w:r>
    </w:p>
    <w:p w:rsidR="00812D08" w:rsidRPr="003B73D4" w:rsidRDefault="00B25209" w:rsidP="00340659">
      <w:pPr>
        <w:pStyle w:val="Akapitzlist"/>
        <w:numPr>
          <w:ilvl w:val="0"/>
          <w:numId w:val="34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D4">
        <w:rPr>
          <w:rFonts w:ascii="Times New Roman" w:hAnsi="Times New Roman" w:cs="Times New Roman"/>
          <w:sz w:val="24"/>
          <w:szCs w:val="24"/>
        </w:rPr>
        <w:t>m</w:t>
      </w:r>
      <w:r w:rsidR="00812D08" w:rsidRPr="003B73D4">
        <w:rPr>
          <w:rFonts w:ascii="Times New Roman" w:hAnsi="Times New Roman" w:cs="Times New Roman"/>
          <w:sz w:val="24"/>
          <w:szCs w:val="24"/>
        </w:rPr>
        <w:t>ontaż elementów przewlekanych i powierzchniowych – zajęcia praktyczne.</w:t>
      </w:r>
      <w:r w:rsidR="00812D08" w:rsidRPr="003B73D4">
        <w:rPr>
          <w:rFonts w:ascii="Times New Roman" w:hAnsi="Times New Roman" w:cs="Times New Roman"/>
          <w:sz w:val="24"/>
          <w:szCs w:val="24"/>
        </w:rPr>
        <w:tab/>
      </w:r>
    </w:p>
    <w:p w:rsidR="00812D08" w:rsidRPr="003B73D4" w:rsidRDefault="00B25209" w:rsidP="00340659">
      <w:pPr>
        <w:pStyle w:val="Akapitzlist"/>
        <w:numPr>
          <w:ilvl w:val="0"/>
          <w:numId w:val="34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D4">
        <w:rPr>
          <w:rFonts w:ascii="Times New Roman" w:hAnsi="Times New Roman" w:cs="Times New Roman"/>
          <w:sz w:val="24"/>
          <w:szCs w:val="24"/>
        </w:rPr>
        <w:t>w</w:t>
      </w:r>
      <w:r w:rsidR="00812D08" w:rsidRPr="003B73D4">
        <w:rPr>
          <w:rFonts w:ascii="Times New Roman" w:hAnsi="Times New Roman" w:cs="Times New Roman"/>
          <w:sz w:val="24"/>
          <w:szCs w:val="24"/>
        </w:rPr>
        <w:t>prowadzenie do dokumentu IPC-7711/7721B</w:t>
      </w:r>
      <w:r w:rsidRPr="003B73D4">
        <w:rPr>
          <w:rFonts w:ascii="Times New Roman" w:hAnsi="Times New Roman" w:cs="Times New Roman"/>
          <w:sz w:val="24"/>
          <w:szCs w:val="24"/>
        </w:rPr>
        <w:t>,</w:t>
      </w:r>
      <w:r w:rsidR="00812D08" w:rsidRPr="003B73D4">
        <w:rPr>
          <w:rFonts w:ascii="Times New Roman" w:hAnsi="Times New Roman" w:cs="Times New Roman"/>
          <w:sz w:val="24"/>
          <w:szCs w:val="24"/>
        </w:rPr>
        <w:tab/>
      </w:r>
    </w:p>
    <w:p w:rsidR="00812D08" w:rsidRPr="003B73D4" w:rsidRDefault="00B25209" w:rsidP="00340659">
      <w:pPr>
        <w:pStyle w:val="Akapitzlist"/>
        <w:numPr>
          <w:ilvl w:val="0"/>
          <w:numId w:val="34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D4">
        <w:rPr>
          <w:rFonts w:ascii="Times New Roman" w:hAnsi="Times New Roman" w:cs="Times New Roman"/>
          <w:sz w:val="24"/>
          <w:szCs w:val="24"/>
        </w:rPr>
        <w:t>t</w:t>
      </w:r>
      <w:r w:rsidR="00812D08" w:rsidRPr="003B73D4">
        <w:rPr>
          <w:rFonts w:ascii="Times New Roman" w:hAnsi="Times New Roman" w:cs="Times New Roman"/>
          <w:sz w:val="24"/>
          <w:szCs w:val="24"/>
        </w:rPr>
        <w:t>echniki demontażu elementów PTH i SMD</w:t>
      </w:r>
      <w:r w:rsidRPr="003B73D4">
        <w:rPr>
          <w:rFonts w:ascii="Times New Roman" w:hAnsi="Times New Roman" w:cs="Times New Roman"/>
          <w:sz w:val="24"/>
          <w:szCs w:val="24"/>
        </w:rPr>
        <w:t>,</w:t>
      </w:r>
    </w:p>
    <w:p w:rsidR="00812D08" w:rsidRPr="003B73D4" w:rsidRDefault="00B25209" w:rsidP="00340659">
      <w:pPr>
        <w:pStyle w:val="Akapitzlist"/>
        <w:numPr>
          <w:ilvl w:val="0"/>
          <w:numId w:val="34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D4">
        <w:rPr>
          <w:rFonts w:ascii="Times New Roman" w:hAnsi="Times New Roman" w:cs="Times New Roman"/>
          <w:sz w:val="24"/>
          <w:szCs w:val="24"/>
        </w:rPr>
        <w:t>d</w:t>
      </w:r>
      <w:r w:rsidR="00812D08" w:rsidRPr="003B73D4">
        <w:rPr>
          <w:rFonts w:ascii="Times New Roman" w:hAnsi="Times New Roman" w:cs="Times New Roman"/>
          <w:sz w:val="24"/>
          <w:szCs w:val="24"/>
        </w:rPr>
        <w:t>emontaż/montaż elementów przewlekanych i powierzchniowych – zajęcia praktyczne</w:t>
      </w:r>
      <w:r w:rsidRPr="003B73D4">
        <w:rPr>
          <w:rFonts w:ascii="Times New Roman" w:hAnsi="Times New Roman" w:cs="Times New Roman"/>
          <w:sz w:val="24"/>
          <w:szCs w:val="24"/>
        </w:rPr>
        <w:t>,</w:t>
      </w:r>
    </w:p>
    <w:p w:rsidR="00812D08" w:rsidRPr="003B73D4" w:rsidRDefault="00B25209" w:rsidP="00340659">
      <w:pPr>
        <w:pStyle w:val="Akapitzlist"/>
        <w:numPr>
          <w:ilvl w:val="0"/>
          <w:numId w:val="34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D4">
        <w:rPr>
          <w:rFonts w:ascii="Times New Roman" w:hAnsi="Times New Roman" w:cs="Times New Roman"/>
          <w:sz w:val="24"/>
          <w:szCs w:val="24"/>
        </w:rPr>
        <w:t>t</w:t>
      </w:r>
      <w:r w:rsidR="00812D08" w:rsidRPr="003B73D4">
        <w:rPr>
          <w:rFonts w:ascii="Times New Roman" w:hAnsi="Times New Roman" w:cs="Times New Roman"/>
          <w:sz w:val="24"/>
          <w:szCs w:val="24"/>
        </w:rPr>
        <w:t>echniki napraw płyt drukowanych</w:t>
      </w:r>
      <w:r w:rsidRPr="003B73D4">
        <w:rPr>
          <w:rFonts w:ascii="Times New Roman" w:hAnsi="Times New Roman" w:cs="Times New Roman"/>
          <w:sz w:val="24"/>
          <w:szCs w:val="24"/>
        </w:rPr>
        <w:t>,</w:t>
      </w:r>
    </w:p>
    <w:p w:rsidR="00812D08" w:rsidRPr="003B73D4" w:rsidRDefault="00B25209" w:rsidP="00340659">
      <w:pPr>
        <w:pStyle w:val="Akapitzlist"/>
        <w:numPr>
          <w:ilvl w:val="0"/>
          <w:numId w:val="34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D4">
        <w:rPr>
          <w:rFonts w:ascii="Times New Roman" w:hAnsi="Times New Roman" w:cs="Times New Roman"/>
          <w:sz w:val="24"/>
          <w:szCs w:val="24"/>
        </w:rPr>
        <w:t>n</w:t>
      </w:r>
      <w:r w:rsidR="00812D08" w:rsidRPr="003B73D4">
        <w:rPr>
          <w:rFonts w:ascii="Times New Roman" w:hAnsi="Times New Roman" w:cs="Times New Roman"/>
          <w:sz w:val="24"/>
          <w:szCs w:val="24"/>
        </w:rPr>
        <w:t>aprawa płyt drukowanych – zajęcia praktyczne.</w:t>
      </w:r>
      <w:r w:rsidR="00812D08" w:rsidRPr="003B73D4">
        <w:rPr>
          <w:rFonts w:ascii="Times New Roman" w:hAnsi="Times New Roman" w:cs="Times New Roman"/>
          <w:sz w:val="24"/>
          <w:szCs w:val="24"/>
        </w:rPr>
        <w:tab/>
      </w:r>
    </w:p>
    <w:p w:rsidR="00812D08" w:rsidRPr="003B73D4" w:rsidRDefault="00812D08" w:rsidP="0034065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C59F6" w:rsidRPr="003B73D4" w:rsidRDefault="004C59F6" w:rsidP="00340659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3B73D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Szkolenie będzie prowadzone przez firmę będącą Autoryzowanym Centrum Szkoleniowym IPC oraz PACE, przez wykwalifikowanych trenerów (Master IC </w:t>
      </w:r>
      <w:proofErr w:type="spellStart"/>
      <w:r w:rsidRPr="003B73D4">
        <w:rPr>
          <w:rFonts w:ascii="Times New Roman" w:hAnsi="Times New Roman" w:cs="Times New Roman"/>
          <w:color w:val="auto"/>
          <w:sz w:val="24"/>
          <w:szCs w:val="24"/>
        </w:rPr>
        <w:t>Trainer</w:t>
      </w:r>
      <w:proofErr w:type="spellEnd"/>
      <w:r w:rsidRPr="003B73D4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bookmarkStart w:id="16" w:name="_Hlk522138098"/>
      <w:r w:rsidRPr="003B73D4">
        <w:rPr>
          <w:rFonts w:ascii="Times New Roman" w:hAnsi="Times New Roman" w:cs="Times New Roman"/>
          <w:color w:val="auto"/>
          <w:sz w:val="24"/>
          <w:szCs w:val="24"/>
        </w:rPr>
        <w:t>Szkolenie zakończy się egzaminem</w:t>
      </w:r>
      <w:r w:rsidRPr="003B73D4">
        <w:rPr>
          <w:rFonts w:ascii="Times New Roman" w:eastAsia="Arial" w:hAnsi="Times New Roman"/>
          <w:bCs/>
          <w:sz w:val="24"/>
          <w:szCs w:val="24"/>
        </w:rPr>
        <w:t xml:space="preserve"> i uzyskaniem międzynarodowego certyfikatu potwierdzającego kwalifikacje: </w:t>
      </w:r>
      <w:proofErr w:type="spellStart"/>
      <w:r w:rsidRPr="003B73D4">
        <w:rPr>
          <w:rFonts w:ascii="Times New Roman" w:eastAsia="Arial" w:hAnsi="Times New Roman"/>
          <w:bCs/>
          <w:sz w:val="24"/>
          <w:szCs w:val="24"/>
        </w:rPr>
        <w:t>Certified</w:t>
      </w:r>
      <w:proofErr w:type="spellEnd"/>
      <w:r w:rsidRPr="003B73D4">
        <w:rPr>
          <w:rFonts w:ascii="Times New Roman" w:eastAsia="Arial" w:hAnsi="Times New Roman"/>
          <w:bCs/>
          <w:sz w:val="24"/>
          <w:szCs w:val="24"/>
        </w:rPr>
        <w:t xml:space="preserve"> IPC </w:t>
      </w:r>
      <w:proofErr w:type="spellStart"/>
      <w:r w:rsidRPr="003B73D4">
        <w:rPr>
          <w:rFonts w:ascii="Times New Roman" w:eastAsia="Arial" w:hAnsi="Times New Roman"/>
          <w:bCs/>
          <w:sz w:val="24"/>
          <w:szCs w:val="24"/>
        </w:rPr>
        <w:t>Specialist</w:t>
      </w:r>
      <w:proofErr w:type="spellEnd"/>
      <w:r w:rsidRPr="003B73D4">
        <w:rPr>
          <w:rFonts w:ascii="Times New Roman" w:eastAsia="Arial" w:hAnsi="Times New Roman"/>
          <w:bCs/>
          <w:sz w:val="24"/>
          <w:szCs w:val="24"/>
        </w:rPr>
        <w:t>. Instytucja walidująca i certyfikująca: Autoryzowane Centrum Szkoleniowe IPC.</w:t>
      </w:r>
    </w:p>
    <w:bookmarkEnd w:id="16"/>
    <w:p w:rsidR="004C59F6" w:rsidRPr="003B73D4" w:rsidRDefault="004C59F6" w:rsidP="0034065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C59F6" w:rsidRPr="003B73D4" w:rsidRDefault="004C59F6" w:rsidP="00340659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bookmarkStart w:id="17" w:name="_Hlk522138116"/>
      <w:r w:rsidRPr="003B73D4">
        <w:rPr>
          <w:rFonts w:ascii="Times New Roman" w:hAnsi="Times New Roman"/>
          <w:color w:val="auto"/>
          <w:sz w:val="24"/>
          <w:szCs w:val="24"/>
        </w:rPr>
        <w:t>Miejsce szkolenia: poza siedzibą szkoły.</w:t>
      </w:r>
    </w:p>
    <w:bookmarkEnd w:id="17"/>
    <w:p w:rsidR="004C59F6" w:rsidRPr="003B73D4" w:rsidRDefault="004C59F6" w:rsidP="00340659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sz w:val="24"/>
          <w:szCs w:val="24"/>
          <w:u w:val="single"/>
        </w:rPr>
      </w:pPr>
    </w:p>
    <w:p w:rsidR="00256D8E" w:rsidRPr="003B73D4" w:rsidRDefault="00256D8E" w:rsidP="00340659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sz w:val="24"/>
          <w:szCs w:val="24"/>
        </w:rPr>
      </w:pPr>
      <w:r w:rsidRPr="003B73D4">
        <w:rPr>
          <w:rFonts w:ascii="Times New Roman" w:eastAsia="Arial" w:hAnsi="Times New Roman"/>
          <w:bCs/>
          <w:sz w:val="24"/>
          <w:szCs w:val="24"/>
        </w:rPr>
        <w:t xml:space="preserve">           </w:t>
      </w:r>
    </w:p>
    <w:p w:rsidR="00256D8E" w:rsidRPr="003B73D4" w:rsidRDefault="00256D8E" w:rsidP="003406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B73D4">
        <w:rPr>
          <w:rFonts w:ascii="Times New Roman" w:hAnsi="Times New Roman"/>
          <w:sz w:val="24"/>
          <w:szCs w:val="24"/>
          <w:u w:val="single"/>
        </w:rPr>
        <w:t>Część IV zamówienia:</w:t>
      </w:r>
    </w:p>
    <w:p w:rsidR="003455B5" w:rsidRPr="003B73D4" w:rsidRDefault="003455B5" w:rsidP="0034065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55B5" w:rsidRPr="003B73D4" w:rsidRDefault="003455B5" w:rsidP="0034065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522131047"/>
      <w:r w:rsidRPr="003B73D4">
        <w:rPr>
          <w:rFonts w:ascii="Times New Roman" w:hAnsi="Times New Roman" w:cs="Times New Roman"/>
          <w:sz w:val="24"/>
          <w:szCs w:val="24"/>
        </w:rPr>
        <w:t xml:space="preserve">Program </w:t>
      </w:r>
      <w:r w:rsidR="00D05768" w:rsidRPr="003B73D4">
        <w:rPr>
          <w:rFonts w:ascii="Times New Roman" w:hAnsi="Times New Roman" w:cs="Times New Roman"/>
          <w:sz w:val="24"/>
          <w:szCs w:val="24"/>
        </w:rPr>
        <w:t>szkolenia</w:t>
      </w:r>
      <w:r w:rsidRPr="003B73D4">
        <w:rPr>
          <w:rFonts w:ascii="Times New Roman" w:hAnsi="Times New Roman" w:cs="Times New Roman"/>
          <w:sz w:val="24"/>
          <w:szCs w:val="24"/>
        </w:rPr>
        <w:t xml:space="preserve"> obejmuje w szczególności:</w:t>
      </w:r>
    </w:p>
    <w:bookmarkEnd w:id="18"/>
    <w:p w:rsidR="003455B5" w:rsidRPr="003B73D4" w:rsidRDefault="003455B5" w:rsidP="00340659">
      <w:pPr>
        <w:pStyle w:val="Akapitzlist"/>
        <w:numPr>
          <w:ilvl w:val="0"/>
          <w:numId w:val="37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D4">
        <w:rPr>
          <w:rFonts w:ascii="Times New Roman" w:hAnsi="Times New Roman" w:cs="Times New Roman"/>
          <w:sz w:val="24"/>
          <w:szCs w:val="24"/>
        </w:rPr>
        <w:t>wstęp, wprowadzenie, podstawowe informacje o IPC i instytucjach standaryzujących,</w:t>
      </w:r>
      <w:r w:rsidRPr="003B73D4">
        <w:rPr>
          <w:rFonts w:ascii="Times New Roman" w:hAnsi="Times New Roman" w:cs="Times New Roman"/>
          <w:sz w:val="24"/>
          <w:szCs w:val="24"/>
        </w:rPr>
        <w:tab/>
      </w:r>
    </w:p>
    <w:p w:rsidR="003455B5" w:rsidRPr="003B73D4" w:rsidRDefault="003455B5" w:rsidP="00340659">
      <w:pPr>
        <w:pStyle w:val="Akapitzlist"/>
        <w:numPr>
          <w:ilvl w:val="0"/>
          <w:numId w:val="37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D4">
        <w:rPr>
          <w:rFonts w:ascii="Times New Roman" w:hAnsi="Times New Roman" w:cs="Times New Roman"/>
          <w:sz w:val="24"/>
          <w:szCs w:val="24"/>
        </w:rPr>
        <w:t>terminy i definicje występujące we współczesnych standardach elektronicznych,</w:t>
      </w:r>
    </w:p>
    <w:p w:rsidR="003455B5" w:rsidRPr="003B73D4" w:rsidRDefault="003455B5" w:rsidP="00340659">
      <w:pPr>
        <w:pStyle w:val="Akapitzlist"/>
        <w:numPr>
          <w:ilvl w:val="0"/>
          <w:numId w:val="37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D4">
        <w:rPr>
          <w:rFonts w:ascii="Times New Roman" w:hAnsi="Times New Roman" w:cs="Times New Roman"/>
          <w:sz w:val="24"/>
          <w:szCs w:val="24"/>
        </w:rPr>
        <w:t>elementy BGA – zajęcia teoretyczne,</w:t>
      </w:r>
      <w:r w:rsidRPr="003B73D4">
        <w:rPr>
          <w:rFonts w:ascii="Times New Roman" w:hAnsi="Times New Roman" w:cs="Times New Roman"/>
          <w:sz w:val="24"/>
          <w:szCs w:val="24"/>
        </w:rPr>
        <w:tab/>
      </w:r>
    </w:p>
    <w:p w:rsidR="003455B5" w:rsidRPr="003B73D4" w:rsidRDefault="003455B5" w:rsidP="00340659">
      <w:pPr>
        <w:pStyle w:val="Akapitzlist"/>
        <w:numPr>
          <w:ilvl w:val="0"/>
          <w:numId w:val="37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D4">
        <w:rPr>
          <w:rFonts w:ascii="Times New Roman" w:hAnsi="Times New Roman" w:cs="Times New Roman"/>
          <w:sz w:val="24"/>
          <w:szCs w:val="24"/>
        </w:rPr>
        <w:t>elementy BGA – zajęcia praktyczne,</w:t>
      </w:r>
    </w:p>
    <w:p w:rsidR="003455B5" w:rsidRPr="003B73D4" w:rsidRDefault="003455B5" w:rsidP="00340659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3D4">
        <w:rPr>
          <w:rFonts w:ascii="Times New Roman" w:hAnsi="Times New Roman" w:cs="Times New Roman"/>
          <w:sz w:val="24"/>
          <w:szCs w:val="24"/>
        </w:rPr>
        <w:t>ESD – Elektryczność statyczna, a urządzenia elektroniczne (wstęp, wprowadzenie,              podstawowe informacje, systemy ochrony przed elektrycznością statyczną).</w:t>
      </w:r>
    </w:p>
    <w:p w:rsidR="00D6710E" w:rsidRPr="003B73D4" w:rsidRDefault="00D6710E" w:rsidP="00340659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3B73D4">
        <w:rPr>
          <w:rFonts w:ascii="Times New Roman" w:hAnsi="Times New Roman" w:cs="Times New Roman"/>
          <w:color w:val="auto"/>
          <w:sz w:val="24"/>
          <w:szCs w:val="24"/>
        </w:rPr>
        <w:t>Szkolenie zakończy się egzaminem</w:t>
      </w:r>
      <w:r w:rsidRPr="003B73D4">
        <w:rPr>
          <w:rFonts w:ascii="Times New Roman" w:eastAsia="Arial" w:hAnsi="Times New Roman"/>
          <w:bCs/>
          <w:sz w:val="24"/>
          <w:szCs w:val="24"/>
        </w:rPr>
        <w:t xml:space="preserve"> i uzyskaniem międzynarodowego certyfikatu potwierdzającego kwalifikacje: </w:t>
      </w:r>
      <w:proofErr w:type="spellStart"/>
      <w:r w:rsidRPr="003B73D4">
        <w:rPr>
          <w:rFonts w:ascii="Times New Roman" w:eastAsia="Arial" w:hAnsi="Times New Roman"/>
          <w:bCs/>
          <w:sz w:val="24"/>
          <w:szCs w:val="24"/>
        </w:rPr>
        <w:t>Certified</w:t>
      </w:r>
      <w:proofErr w:type="spellEnd"/>
      <w:r w:rsidRPr="003B73D4">
        <w:rPr>
          <w:rFonts w:ascii="Times New Roman" w:eastAsia="Arial" w:hAnsi="Times New Roman"/>
          <w:bCs/>
          <w:sz w:val="24"/>
          <w:szCs w:val="24"/>
        </w:rPr>
        <w:t xml:space="preserve"> IPC </w:t>
      </w:r>
      <w:proofErr w:type="spellStart"/>
      <w:r w:rsidRPr="003B73D4">
        <w:rPr>
          <w:rFonts w:ascii="Times New Roman" w:eastAsia="Arial" w:hAnsi="Times New Roman"/>
          <w:bCs/>
          <w:sz w:val="24"/>
          <w:szCs w:val="24"/>
        </w:rPr>
        <w:t>Specialist</w:t>
      </w:r>
      <w:proofErr w:type="spellEnd"/>
      <w:r w:rsidRPr="003B73D4">
        <w:rPr>
          <w:rFonts w:ascii="Times New Roman" w:eastAsia="Arial" w:hAnsi="Times New Roman"/>
          <w:bCs/>
          <w:sz w:val="24"/>
          <w:szCs w:val="24"/>
        </w:rPr>
        <w:t>. Instytucja walidująca i certyfikująca: Autoryzowane Centrum Szkoleniowe IPC.</w:t>
      </w:r>
    </w:p>
    <w:p w:rsidR="00D6710E" w:rsidRPr="003B73D4" w:rsidRDefault="00D6710E" w:rsidP="00340659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D6710E" w:rsidRPr="003B73D4" w:rsidRDefault="00D6710E" w:rsidP="00340659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3B73D4">
        <w:rPr>
          <w:rFonts w:ascii="Times New Roman" w:hAnsi="Times New Roman"/>
          <w:color w:val="auto"/>
          <w:sz w:val="24"/>
          <w:szCs w:val="24"/>
        </w:rPr>
        <w:t>Miejsce szkolenia: poza siedzibą szkoły.</w:t>
      </w:r>
    </w:p>
    <w:p w:rsidR="00256D8E" w:rsidRPr="003B73D4" w:rsidRDefault="00256D8E" w:rsidP="00340659">
      <w:pPr>
        <w:spacing w:after="0" w:line="240" w:lineRule="auto"/>
        <w:contextualSpacing/>
        <w:jc w:val="both"/>
        <w:rPr>
          <w:b/>
        </w:rPr>
      </w:pPr>
    </w:p>
    <w:p w:rsidR="00C13236" w:rsidRPr="003B73D4" w:rsidRDefault="00C13236" w:rsidP="003406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256D8E" w:rsidRDefault="00256D8E" w:rsidP="003406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B73D4">
        <w:rPr>
          <w:rFonts w:ascii="Times New Roman" w:hAnsi="Times New Roman"/>
          <w:sz w:val="24"/>
          <w:szCs w:val="24"/>
          <w:u w:val="single"/>
        </w:rPr>
        <w:t>Część V</w:t>
      </w:r>
      <w:r w:rsidR="004C59F6" w:rsidRPr="003B73D4">
        <w:rPr>
          <w:rFonts w:ascii="Times New Roman" w:hAnsi="Times New Roman"/>
          <w:sz w:val="24"/>
          <w:szCs w:val="24"/>
          <w:u w:val="single"/>
        </w:rPr>
        <w:t xml:space="preserve"> i VIII</w:t>
      </w:r>
      <w:r w:rsidRPr="003B73D4">
        <w:rPr>
          <w:rFonts w:ascii="Times New Roman" w:hAnsi="Times New Roman"/>
          <w:sz w:val="24"/>
          <w:szCs w:val="24"/>
          <w:u w:val="single"/>
        </w:rPr>
        <w:t xml:space="preserve"> zamówienia:</w:t>
      </w:r>
    </w:p>
    <w:p w:rsidR="00D6752A" w:rsidRDefault="00D6752A" w:rsidP="003406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C13475" w:rsidRPr="0050141E" w:rsidRDefault="00D6752A" w:rsidP="0034065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522136593"/>
      <w:r w:rsidRPr="0085085E">
        <w:rPr>
          <w:rFonts w:ascii="Times New Roman" w:hAnsi="Times New Roman" w:cs="Times New Roman"/>
          <w:sz w:val="24"/>
          <w:szCs w:val="24"/>
        </w:rPr>
        <w:t>Program szkolenia obejmuje w szczególności:</w:t>
      </w:r>
      <w:bookmarkEnd w:id="19"/>
    </w:p>
    <w:p w:rsidR="00D6752A" w:rsidRPr="0085085E" w:rsidRDefault="00D6752A" w:rsidP="00340659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85E">
        <w:rPr>
          <w:rFonts w:ascii="Times New Roman" w:hAnsi="Times New Roman" w:cs="Times New Roman"/>
          <w:sz w:val="24"/>
          <w:szCs w:val="24"/>
        </w:rPr>
        <w:t>w</w:t>
      </w:r>
      <w:r w:rsidR="00C13475" w:rsidRPr="0085085E">
        <w:rPr>
          <w:rFonts w:ascii="Times New Roman" w:hAnsi="Times New Roman" w:cs="Times New Roman"/>
          <w:sz w:val="24"/>
          <w:szCs w:val="24"/>
        </w:rPr>
        <w:t>ymagania sprzętowe i systemowe</w:t>
      </w:r>
      <w:r w:rsidRPr="0085085E">
        <w:rPr>
          <w:rFonts w:ascii="Times New Roman" w:hAnsi="Times New Roman" w:cs="Times New Roman"/>
          <w:sz w:val="24"/>
          <w:szCs w:val="24"/>
        </w:rPr>
        <w:t>,</w:t>
      </w:r>
    </w:p>
    <w:p w:rsidR="00D6752A" w:rsidRPr="0085085E" w:rsidRDefault="00D6752A" w:rsidP="00340659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85E">
        <w:rPr>
          <w:rFonts w:ascii="Times New Roman" w:hAnsi="Times New Roman" w:cs="Times New Roman"/>
          <w:sz w:val="24"/>
          <w:szCs w:val="24"/>
        </w:rPr>
        <w:t>s</w:t>
      </w:r>
      <w:r w:rsidR="00C13475" w:rsidRPr="0085085E">
        <w:rPr>
          <w:rFonts w:ascii="Times New Roman" w:hAnsi="Times New Roman" w:cs="Times New Roman"/>
          <w:sz w:val="24"/>
          <w:szCs w:val="24"/>
        </w:rPr>
        <w:t>truktura projektów (pliki, rozszerzenia, itp.)</w:t>
      </w:r>
      <w:r w:rsidRPr="0085085E">
        <w:rPr>
          <w:rFonts w:ascii="Times New Roman" w:hAnsi="Times New Roman" w:cs="Times New Roman"/>
          <w:sz w:val="24"/>
          <w:szCs w:val="24"/>
        </w:rPr>
        <w:t>,</w:t>
      </w:r>
    </w:p>
    <w:p w:rsidR="00D6752A" w:rsidRPr="0085085E" w:rsidRDefault="00D6752A" w:rsidP="00340659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85E">
        <w:rPr>
          <w:rFonts w:ascii="Times New Roman" w:hAnsi="Times New Roman" w:cs="Times New Roman"/>
          <w:sz w:val="24"/>
          <w:szCs w:val="24"/>
        </w:rPr>
        <w:t>ś</w:t>
      </w:r>
      <w:r w:rsidR="00C13475" w:rsidRPr="0085085E">
        <w:rPr>
          <w:rFonts w:ascii="Times New Roman" w:hAnsi="Times New Roman" w:cs="Times New Roman"/>
          <w:sz w:val="24"/>
          <w:szCs w:val="24"/>
        </w:rPr>
        <w:t>rodowisko pracy – katalogi, biblioteki podstawowe i dodatkowe, bazy danych</w:t>
      </w:r>
      <w:r w:rsidRPr="0085085E">
        <w:rPr>
          <w:rFonts w:ascii="Times New Roman" w:hAnsi="Times New Roman" w:cs="Times New Roman"/>
          <w:sz w:val="24"/>
          <w:szCs w:val="24"/>
        </w:rPr>
        <w:t>,</w:t>
      </w:r>
    </w:p>
    <w:p w:rsidR="00D6752A" w:rsidRPr="0085085E" w:rsidRDefault="00D6752A" w:rsidP="00340659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85E">
        <w:rPr>
          <w:rFonts w:ascii="Times New Roman" w:hAnsi="Times New Roman" w:cs="Times New Roman"/>
          <w:sz w:val="24"/>
          <w:szCs w:val="24"/>
        </w:rPr>
        <w:t>k</w:t>
      </w:r>
      <w:r w:rsidR="00C13475" w:rsidRPr="0085085E">
        <w:rPr>
          <w:rFonts w:ascii="Times New Roman" w:hAnsi="Times New Roman" w:cs="Times New Roman"/>
          <w:sz w:val="24"/>
          <w:szCs w:val="24"/>
        </w:rPr>
        <w:t>onfiguracja i dostosowanie programu do własnych potrzeb</w:t>
      </w:r>
      <w:r w:rsidRPr="0085085E">
        <w:rPr>
          <w:rFonts w:ascii="Times New Roman" w:hAnsi="Times New Roman" w:cs="Times New Roman"/>
          <w:sz w:val="24"/>
          <w:szCs w:val="24"/>
        </w:rPr>
        <w:t>,</w:t>
      </w:r>
    </w:p>
    <w:p w:rsidR="00D6752A" w:rsidRPr="0085085E" w:rsidRDefault="00D6752A" w:rsidP="00340659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85E">
        <w:rPr>
          <w:rFonts w:ascii="Times New Roman" w:hAnsi="Times New Roman" w:cs="Times New Roman"/>
          <w:sz w:val="24"/>
          <w:szCs w:val="24"/>
        </w:rPr>
        <w:t>z</w:t>
      </w:r>
      <w:r w:rsidR="00C13475" w:rsidRPr="0085085E">
        <w:rPr>
          <w:rFonts w:ascii="Times New Roman" w:hAnsi="Times New Roman" w:cs="Times New Roman"/>
          <w:sz w:val="24"/>
          <w:szCs w:val="24"/>
        </w:rPr>
        <w:t>arządzanie projektem – opis funkcji, zakładanie nowych projektów, przejmowanie</w:t>
      </w:r>
      <w:r w:rsidRPr="0085085E">
        <w:rPr>
          <w:rFonts w:ascii="Times New Roman" w:hAnsi="Times New Roman" w:cs="Times New Roman"/>
          <w:sz w:val="24"/>
          <w:szCs w:val="24"/>
        </w:rPr>
        <w:br/>
      </w:r>
      <w:r w:rsidR="00C13475" w:rsidRPr="0085085E">
        <w:rPr>
          <w:rFonts w:ascii="Times New Roman" w:hAnsi="Times New Roman" w:cs="Times New Roman"/>
          <w:sz w:val="24"/>
          <w:szCs w:val="24"/>
        </w:rPr>
        <w:t>projektów z poprzednich wersji</w:t>
      </w:r>
      <w:r w:rsidRPr="0085085E">
        <w:rPr>
          <w:rFonts w:ascii="Times New Roman" w:hAnsi="Times New Roman" w:cs="Times New Roman"/>
          <w:sz w:val="24"/>
          <w:szCs w:val="24"/>
        </w:rPr>
        <w:t>,</w:t>
      </w:r>
    </w:p>
    <w:p w:rsidR="00D6752A" w:rsidRPr="0085085E" w:rsidRDefault="00D6752A" w:rsidP="00340659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85E">
        <w:rPr>
          <w:rFonts w:ascii="Times New Roman" w:hAnsi="Times New Roman" w:cs="Times New Roman"/>
          <w:sz w:val="24"/>
          <w:szCs w:val="24"/>
        </w:rPr>
        <w:t>ć</w:t>
      </w:r>
      <w:r w:rsidR="00C13475" w:rsidRPr="0085085E">
        <w:rPr>
          <w:rFonts w:ascii="Times New Roman" w:hAnsi="Times New Roman" w:cs="Times New Roman"/>
          <w:sz w:val="24"/>
          <w:szCs w:val="24"/>
        </w:rPr>
        <w:t>wiczenia praktyczne – tworzenie nowych stron planu, projekt przykładowy</w:t>
      </w:r>
      <w:r w:rsidRPr="0085085E">
        <w:rPr>
          <w:rFonts w:ascii="Times New Roman" w:hAnsi="Times New Roman" w:cs="Times New Roman"/>
          <w:sz w:val="24"/>
          <w:szCs w:val="24"/>
        </w:rPr>
        <w:t>,</w:t>
      </w:r>
    </w:p>
    <w:p w:rsidR="00D6752A" w:rsidRPr="0085085E" w:rsidRDefault="00D6752A" w:rsidP="00340659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85E">
        <w:rPr>
          <w:rFonts w:ascii="Times New Roman" w:hAnsi="Times New Roman" w:cs="Times New Roman"/>
          <w:sz w:val="24"/>
          <w:szCs w:val="24"/>
        </w:rPr>
        <w:t>w</w:t>
      </w:r>
      <w:r w:rsidR="00C13475" w:rsidRPr="0085085E">
        <w:rPr>
          <w:rFonts w:ascii="Times New Roman" w:hAnsi="Times New Roman" w:cs="Times New Roman"/>
          <w:sz w:val="24"/>
          <w:szCs w:val="24"/>
        </w:rPr>
        <w:t>yszukiwanie i wstawianie symboli z różnych bibliotek – eksplorator symboli</w:t>
      </w:r>
      <w:r w:rsidRPr="0085085E">
        <w:rPr>
          <w:rFonts w:ascii="Times New Roman" w:hAnsi="Times New Roman" w:cs="Times New Roman"/>
          <w:sz w:val="24"/>
          <w:szCs w:val="24"/>
        </w:rPr>
        <w:t>,</w:t>
      </w:r>
    </w:p>
    <w:p w:rsidR="00D6752A" w:rsidRPr="0085085E" w:rsidRDefault="00D6752A" w:rsidP="00340659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85E">
        <w:rPr>
          <w:rFonts w:ascii="Times New Roman" w:hAnsi="Times New Roman" w:cs="Times New Roman"/>
          <w:sz w:val="24"/>
          <w:szCs w:val="24"/>
        </w:rPr>
        <w:t>s</w:t>
      </w:r>
      <w:r w:rsidR="00C13475" w:rsidRPr="0085085E">
        <w:rPr>
          <w:rFonts w:ascii="Times New Roman" w:hAnsi="Times New Roman" w:cs="Times New Roman"/>
          <w:sz w:val="24"/>
          <w:szCs w:val="24"/>
        </w:rPr>
        <w:t xml:space="preserve">zybkie tworzenie symboli – </w:t>
      </w:r>
      <w:proofErr w:type="spellStart"/>
      <w:r w:rsidR="00C13475" w:rsidRPr="0085085E">
        <w:rPr>
          <w:rFonts w:ascii="Times New Roman" w:hAnsi="Times New Roman" w:cs="Times New Roman"/>
          <w:sz w:val="24"/>
          <w:szCs w:val="24"/>
        </w:rPr>
        <w:t>black-box</w:t>
      </w:r>
      <w:proofErr w:type="spellEnd"/>
      <w:r w:rsidRPr="0085085E">
        <w:rPr>
          <w:rFonts w:ascii="Times New Roman" w:hAnsi="Times New Roman" w:cs="Times New Roman"/>
          <w:sz w:val="24"/>
          <w:szCs w:val="24"/>
        </w:rPr>
        <w:t>,</w:t>
      </w:r>
    </w:p>
    <w:p w:rsidR="00D6752A" w:rsidRPr="0085085E" w:rsidRDefault="00D6752A" w:rsidP="00340659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85E">
        <w:rPr>
          <w:rFonts w:ascii="Times New Roman" w:hAnsi="Times New Roman" w:cs="Times New Roman"/>
          <w:sz w:val="24"/>
          <w:szCs w:val="24"/>
        </w:rPr>
        <w:t>z</w:t>
      </w:r>
      <w:r w:rsidR="00C13475" w:rsidRPr="0085085E">
        <w:rPr>
          <w:rFonts w:ascii="Times New Roman" w:hAnsi="Times New Roman" w:cs="Times New Roman"/>
          <w:sz w:val="24"/>
          <w:szCs w:val="24"/>
        </w:rPr>
        <w:t>arządzanie stycznikami w trybie automatycznym i półautomatycznym</w:t>
      </w:r>
      <w:r w:rsidRPr="0085085E">
        <w:rPr>
          <w:rFonts w:ascii="Times New Roman" w:hAnsi="Times New Roman" w:cs="Times New Roman"/>
          <w:sz w:val="24"/>
          <w:szCs w:val="24"/>
        </w:rPr>
        <w:t>,</w:t>
      </w:r>
    </w:p>
    <w:p w:rsidR="00D6752A" w:rsidRPr="0085085E" w:rsidRDefault="00D6752A" w:rsidP="00340659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85E">
        <w:rPr>
          <w:rFonts w:ascii="Times New Roman" w:hAnsi="Times New Roman" w:cs="Times New Roman"/>
          <w:sz w:val="24"/>
          <w:szCs w:val="24"/>
        </w:rPr>
        <w:t>z</w:t>
      </w:r>
      <w:r w:rsidR="00C13475" w:rsidRPr="0085085E">
        <w:rPr>
          <w:rFonts w:ascii="Times New Roman" w:hAnsi="Times New Roman" w:cs="Times New Roman"/>
          <w:sz w:val="24"/>
          <w:szCs w:val="24"/>
        </w:rPr>
        <w:t>arządzanie sterownikami – wstawianie kart sterowniczych, wykorzystywanie poszczególnych adresów, powiązania pomiędzy symbolami, eksport i import tekstów sterowników</w:t>
      </w:r>
      <w:r w:rsidRPr="0085085E">
        <w:rPr>
          <w:rFonts w:ascii="Times New Roman" w:hAnsi="Times New Roman" w:cs="Times New Roman"/>
          <w:sz w:val="24"/>
          <w:szCs w:val="24"/>
        </w:rPr>
        <w:t>,</w:t>
      </w:r>
    </w:p>
    <w:p w:rsidR="00D6752A" w:rsidRPr="0085085E" w:rsidRDefault="00D6752A" w:rsidP="00340659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85E">
        <w:rPr>
          <w:rFonts w:ascii="Times New Roman" w:hAnsi="Times New Roman" w:cs="Times New Roman"/>
          <w:sz w:val="24"/>
          <w:szCs w:val="24"/>
        </w:rPr>
        <w:t>u</w:t>
      </w:r>
      <w:r w:rsidR="00C13475" w:rsidRPr="0085085E">
        <w:rPr>
          <w:rFonts w:ascii="Times New Roman" w:hAnsi="Times New Roman" w:cs="Times New Roman"/>
          <w:sz w:val="24"/>
          <w:szCs w:val="24"/>
        </w:rPr>
        <w:t>zupełnianie projektu z wykorzystaniem przeglądarek online (list materiałowych, zacisków, połączeń, kabli, złączy)</w:t>
      </w:r>
      <w:r w:rsidRPr="0085085E">
        <w:rPr>
          <w:rFonts w:ascii="Times New Roman" w:hAnsi="Times New Roman" w:cs="Times New Roman"/>
          <w:sz w:val="24"/>
          <w:szCs w:val="24"/>
        </w:rPr>
        <w:t>,</w:t>
      </w:r>
    </w:p>
    <w:p w:rsidR="00D6752A" w:rsidRPr="0085085E" w:rsidRDefault="00D6752A" w:rsidP="00340659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85E">
        <w:rPr>
          <w:rFonts w:ascii="Times New Roman" w:hAnsi="Times New Roman" w:cs="Times New Roman"/>
          <w:sz w:val="24"/>
          <w:szCs w:val="24"/>
        </w:rPr>
        <w:t>w</w:t>
      </w:r>
      <w:r w:rsidR="00C13475" w:rsidRPr="0085085E">
        <w:rPr>
          <w:rFonts w:ascii="Times New Roman" w:hAnsi="Times New Roman" w:cs="Times New Roman"/>
          <w:sz w:val="24"/>
          <w:szCs w:val="24"/>
        </w:rPr>
        <w:t>stawianie kabli do projektu z wykorzystaniem zarządzania kablami</w:t>
      </w:r>
      <w:r w:rsidRPr="0085085E">
        <w:rPr>
          <w:rFonts w:ascii="Times New Roman" w:hAnsi="Times New Roman" w:cs="Times New Roman"/>
          <w:sz w:val="24"/>
          <w:szCs w:val="24"/>
        </w:rPr>
        <w:t>,</w:t>
      </w:r>
    </w:p>
    <w:p w:rsidR="00D6752A" w:rsidRPr="0085085E" w:rsidRDefault="00D6752A" w:rsidP="00340659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85E">
        <w:rPr>
          <w:rFonts w:ascii="Times New Roman" w:hAnsi="Times New Roman" w:cs="Times New Roman"/>
          <w:sz w:val="24"/>
          <w:szCs w:val="24"/>
        </w:rPr>
        <w:t>a</w:t>
      </w:r>
      <w:r w:rsidR="00C13475" w:rsidRPr="0085085E">
        <w:rPr>
          <w:rFonts w:ascii="Times New Roman" w:hAnsi="Times New Roman" w:cs="Times New Roman"/>
          <w:sz w:val="24"/>
          <w:szCs w:val="24"/>
        </w:rPr>
        <w:t>utomatyczna numeracja elementów i przyłączy zaciskowych</w:t>
      </w:r>
      <w:r w:rsidRPr="0085085E">
        <w:rPr>
          <w:rFonts w:ascii="Times New Roman" w:hAnsi="Times New Roman" w:cs="Times New Roman"/>
          <w:sz w:val="24"/>
          <w:szCs w:val="24"/>
        </w:rPr>
        <w:t>,</w:t>
      </w:r>
    </w:p>
    <w:p w:rsidR="00D6752A" w:rsidRPr="0085085E" w:rsidRDefault="00D6752A" w:rsidP="00340659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85E">
        <w:rPr>
          <w:rFonts w:ascii="Times New Roman" w:hAnsi="Times New Roman" w:cs="Times New Roman"/>
          <w:sz w:val="24"/>
          <w:szCs w:val="24"/>
        </w:rPr>
        <w:t>g</w:t>
      </w:r>
      <w:r w:rsidR="00C13475" w:rsidRPr="0085085E">
        <w:rPr>
          <w:rFonts w:ascii="Times New Roman" w:hAnsi="Times New Roman" w:cs="Times New Roman"/>
          <w:sz w:val="24"/>
          <w:szCs w:val="24"/>
        </w:rPr>
        <w:t>enerowanie adresów krosowych na przewodach, stycznikach, sterownikach</w:t>
      </w:r>
      <w:r w:rsidRPr="0085085E">
        <w:rPr>
          <w:rFonts w:ascii="Times New Roman" w:hAnsi="Times New Roman" w:cs="Times New Roman"/>
          <w:sz w:val="24"/>
          <w:szCs w:val="24"/>
        </w:rPr>
        <w:t>,</w:t>
      </w:r>
    </w:p>
    <w:p w:rsidR="00D6752A" w:rsidRPr="0085085E" w:rsidRDefault="00D6752A" w:rsidP="00340659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85E">
        <w:rPr>
          <w:rFonts w:ascii="Times New Roman" w:hAnsi="Times New Roman" w:cs="Times New Roman"/>
          <w:sz w:val="24"/>
          <w:szCs w:val="24"/>
        </w:rPr>
        <w:t>a</w:t>
      </w:r>
      <w:r w:rsidR="00C13475" w:rsidRPr="0085085E">
        <w:rPr>
          <w:rFonts w:ascii="Times New Roman" w:hAnsi="Times New Roman" w:cs="Times New Roman"/>
          <w:sz w:val="24"/>
          <w:szCs w:val="24"/>
        </w:rPr>
        <w:t>utomatyczne oznaczanie przewodów</w:t>
      </w:r>
      <w:r w:rsidRPr="0085085E">
        <w:rPr>
          <w:rFonts w:ascii="Times New Roman" w:hAnsi="Times New Roman" w:cs="Times New Roman"/>
          <w:sz w:val="24"/>
          <w:szCs w:val="24"/>
        </w:rPr>
        <w:t>,</w:t>
      </w:r>
    </w:p>
    <w:p w:rsidR="00D6752A" w:rsidRPr="0085085E" w:rsidRDefault="00D6752A" w:rsidP="00340659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85E">
        <w:rPr>
          <w:rFonts w:ascii="Times New Roman" w:hAnsi="Times New Roman" w:cs="Times New Roman"/>
          <w:sz w:val="24"/>
          <w:szCs w:val="24"/>
        </w:rPr>
        <w:t>g</w:t>
      </w:r>
      <w:r w:rsidR="00C13475" w:rsidRPr="0085085E">
        <w:rPr>
          <w:rFonts w:ascii="Times New Roman" w:hAnsi="Times New Roman" w:cs="Times New Roman"/>
          <w:sz w:val="24"/>
          <w:szCs w:val="24"/>
        </w:rPr>
        <w:t>enerowanie list (</w:t>
      </w:r>
      <w:r w:rsidRPr="0085085E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C13475" w:rsidRPr="0085085E">
        <w:rPr>
          <w:rFonts w:ascii="Times New Roman" w:hAnsi="Times New Roman" w:cs="Times New Roman"/>
          <w:sz w:val="24"/>
          <w:szCs w:val="24"/>
        </w:rPr>
        <w:t>zacisków, materiałowych, kabli, połączeń, planu kabl</w:t>
      </w:r>
      <w:r w:rsidRPr="0085085E">
        <w:rPr>
          <w:rFonts w:ascii="Times New Roman" w:hAnsi="Times New Roman" w:cs="Times New Roman"/>
          <w:sz w:val="24"/>
          <w:szCs w:val="24"/>
        </w:rPr>
        <w:t>a</w:t>
      </w:r>
      <w:r w:rsidR="00C13475" w:rsidRPr="0085085E">
        <w:rPr>
          <w:rFonts w:ascii="Times New Roman" w:hAnsi="Times New Roman" w:cs="Times New Roman"/>
          <w:sz w:val="24"/>
          <w:szCs w:val="24"/>
        </w:rPr>
        <w:t>)</w:t>
      </w:r>
      <w:r w:rsidRPr="0085085E">
        <w:rPr>
          <w:rFonts w:ascii="Times New Roman" w:hAnsi="Times New Roman" w:cs="Times New Roman"/>
          <w:sz w:val="24"/>
          <w:szCs w:val="24"/>
        </w:rPr>
        <w:t>,</w:t>
      </w:r>
    </w:p>
    <w:p w:rsidR="0085085E" w:rsidRPr="0085085E" w:rsidRDefault="000371FE" w:rsidP="00340659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85E">
        <w:rPr>
          <w:rFonts w:ascii="Times New Roman" w:hAnsi="Times New Roman" w:cs="Times New Roman"/>
          <w:sz w:val="24"/>
          <w:szCs w:val="24"/>
        </w:rPr>
        <w:t>tł</w:t>
      </w:r>
      <w:r w:rsidR="00C13475" w:rsidRPr="0085085E">
        <w:rPr>
          <w:rFonts w:ascii="Times New Roman" w:hAnsi="Times New Roman" w:cs="Times New Roman"/>
          <w:sz w:val="24"/>
          <w:szCs w:val="24"/>
        </w:rPr>
        <w:t>umaczenie projektu na języki obce</w:t>
      </w:r>
      <w:r w:rsidR="0085085E" w:rsidRPr="0085085E">
        <w:rPr>
          <w:rFonts w:ascii="Times New Roman" w:hAnsi="Times New Roman" w:cs="Times New Roman"/>
          <w:sz w:val="24"/>
          <w:szCs w:val="24"/>
        </w:rPr>
        <w:t>,</w:t>
      </w:r>
    </w:p>
    <w:p w:rsidR="0085085E" w:rsidRPr="0085085E" w:rsidRDefault="0085085E" w:rsidP="00340659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85E">
        <w:rPr>
          <w:rFonts w:ascii="Times New Roman" w:hAnsi="Times New Roman" w:cs="Times New Roman"/>
          <w:sz w:val="24"/>
          <w:szCs w:val="24"/>
        </w:rPr>
        <w:t>w</w:t>
      </w:r>
      <w:r w:rsidR="00C13475" w:rsidRPr="0085085E">
        <w:rPr>
          <w:rFonts w:ascii="Times New Roman" w:hAnsi="Times New Roman" w:cs="Times New Roman"/>
          <w:sz w:val="24"/>
          <w:szCs w:val="24"/>
        </w:rPr>
        <w:t>ykorzystywanie symboli kierunku drutowania – plan drutowania</w:t>
      </w:r>
      <w:r w:rsidRPr="0085085E">
        <w:rPr>
          <w:rFonts w:ascii="Times New Roman" w:hAnsi="Times New Roman" w:cs="Times New Roman"/>
          <w:sz w:val="24"/>
          <w:szCs w:val="24"/>
        </w:rPr>
        <w:t>,</w:t>
      </w:r>
    </w:p>
    <w:p w:rsidR="0085085E" w:rsidRPr="0085085E" w:rsidRDefault="0085085E" w:rsidP="00340659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85E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C13475" w:rsidRPr="0085085E">
        <w:rPr>
          <w:rFonts w:ascii="Times New Roman" w:hAnsi="Times New Roman" w:cs="Times New Roman"/>
          <w:sz w:val="24"/>
          <w:szCs w:val="24"/>
        </w:rPr>
        <w:t>worzenie nowej biblioteki</w:t>
      </w:r>
      <w:r w:rsidRPr="0085085E">
        <w:rPr>
          <w:rFonts w:ascii="Times New Roman" w:hAnsi="Times New Roman" w:cs="Times New Roman"/>
          <w:sz w:val="24"/>
          <w:szCs w:val="24"/>
        </w:rPr>
        <w:t>,</w:t>
      </w:r>
    </w:p>
    <w:p w:rsidR="0085085E" w:rsidRPr="0085085E" w:rsidRDefault="0085085E" w:rsidP="00340659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85E">
        <w:rPr>
          <w:rFonts w:ascii="Times New Roman" w:hAnsi="Times New Roman" w:cs="Times New Roman"/>
          <w:sz w:val="24"/>
          <w:szCs w:val="24"/>
        </w:rPr>
        <w:t>t</w:t>
      </w:r>
      <w:r w:rsidR="00C13475" w:rsidRPr="0085085E">
        <w:rPr>
          <w:rFonts w:ascii="Times New Roman" w:hAnsi="Times New Roman" w:cs="Times New Roman"/>
          <w:sz w:val="24"/>
          <w:szCs w:val="24"/>
        </w:rPr>
        <w:t>worzenie standardowego symbolu</w:t>
      </w:r>
      <w:r w:rsidRPr="0085085E">
        <w:rPr>
          <w:rFonts w:ascii="Times New Roman" w:hAnsi="Times New Roman" w:cs="Times New Roman"/>
          <w:sz w:val="24"/>
          <w:szCs w:val="24"/>
        </w:rPr>
        <w:t>,</w:t>
      </w:r>
    </w:p>
    <w:p w:rsidR="0085085E" w:rsidRPr="0085085E" w:rsidRDefault="0085085E" w:rsidP="00340659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85E">
        <w:rPr>
          <w:rFonts w:ascii="Times New Roman" w:hAnsi="Times New Roman" w:cs="Times New Roman"/>
          <w:sz w:val="24"/>
          <w:szCs w:val="24"/>
        </w:rPr>
        <w:t>t</w:t>
      </w:r>
      <w:r w:rsidR="00C13475" w:rsidRPr="0085085E">
        <w:rPr>
          <w:rFonts w:ascii="Times New Roman" w:hAnsi="Times New Roman" w:cs="Times New Roman"/>
          <w:sz w:val="24"/>
          <w:szCs w:val="24"/>
        </w:rPr>
        <w:t>worzenie symbolu graficznego złożonego z kilku symboli</w:t>
      </w:r>
      <w:r w:rsidRPr="0085085E">
        <w:rPr>
          <w:rFonts w:ascii="Times New Roman" w:hAnsi="Times New Roman" w:cs="Times New Roman"/>
          <w:sz w:val="24"/>
          <w:szCs w:val="24"/>
        </w:rPr>
        <w:t>,</w:t>
      </w:r>
    </w:p>
    <w:p w:rsidR="0085085E" w:rsidRPr="0085085E" w:rsidRDefault="0085085E" w:rsidP="00340659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85E">
        <w:rPr>
          <w:rFonts w:ascii="Times New Roman" w:hAnsi="Times New Roman" w:cs="Times New Roman"/>
          <w:sz w:val="24"/>
          <w:szCs w:val="24"/>
        </w:rPr>
        <w:t>p</w:t>
      </w:r>
      <w:r w:rsidR="00C13475" w:rsidRPr="0085085E">
        <w:rPr>
          <w:rFonts w:ascii="Times New Roman" w:hAnsi="Times New Roman" w:cs="Times New Roman"/>
          <w:sz w:val="24"/>
          <w:szCs w:val="24"/>
        </w:rPr>
        <w:t>rzejmowanie symboli z projektu – przejęcie części</w:t>
      </w:r>
      <w:r w:rsidRPr="0085085E">
        <w:rPr>
          <w:rFonts w:ascii="Times New Roman" w:hAnsi="Times New Roman" w:cs="Times New Roman"/>
          <w:sz w:val="24"/>
          <w:szCs w:val="24"/>
        </w:rPr>
        <w:t>,</w:t>
      </w:r>
    </w:p>
    <w:p w:rsidR="0085085E" w:rsidRPr="0085085E" w:rsidRDefault="0085085E" w:rsidP="00340659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85E">
        <w:rPr>
          <w:rFonts w:ascii="Times New Roman" w:hAnsi="Times New Roman" w:cs="Times New Roman"/>
          <w:sz w:val="24"/>
          <w:szCs w:val="24"/>
        </w:rPr>
        <w:t>t</w:t>
      </w:r>
      <w:r w:rsidR="00C13475" w:rsidRPr="0085085E">
        <w:rPr>
          <w:rFonts w:ascii="Times New Roman" w:hAnsi="Times New Roman" w:cs="Times New Roman"/>
          <w:sz w:val="24"/>
          <w:szCs w:val="24"/>
        </w:rPr>
        <w:t xml:space="preserve">worzenie podstawowego wpisu w bazie danych i powiązanie go z symbolem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3475" w:rsidRPr="0085085E">
        <w:rPr>
          <w:rFonts w:ascii="Times New Roman" w:hAnsi="Times New Roman" w:cs="Times New Roman"/>
          <w:sz w:val="24"/>
          <w:szCs w:val="24"/>
        </w:rPr>
        <w:t>graficznym</w:t>
      </w:r>
      <w:r w:rsidRPr="0085085E">
        <w:rPr>
          <w:rFonts w:ascii="Times New Roman" w:hAnsi="Times New Roman" w:cs="Times New Roman"/>
          <w:sz w:val="24"/>
          <w:szCs w:val="24"/>
        </w:rPr>
        <w:t>,</w:t>
      </w:r>
    </w:p>
    <w:p w:rsidR="0085085E" w:rsidRPr="0085085E" w:rsidRDefault="0085085E" w:rsidP="00340659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85E">
        <w:rPr>
          <w:rFonts w:ascii="Times New Roman" w:hAnsi="Times New Roman" w:cs="Times New Roman"/>
          <w:sz w:val="24"/>
          <w:szCs w:val="24"/>
        </w:rPr>
        <w:t>t</w:t>
      </w:r>
      <w:r w:rsidR="00C13475" w:rsidRPr="0085085E">
        <w:rPr>
          <w:rFonts w:ascii="Times New Roman" w:hAnsi="Times New Roman" w:cs="Times New Roman"/>
          <w:sz w:val="24"/>
          <w:szCs w:val="24"/>
        </w:rPr>
        <w:t>worzenie elementów kombinowanych, złożonych z kilku artykułów</w:t>
      </w:r>
      <w:r w:rsidRPr="0085085E">
        <w:rPr>
          <w:rFonts w:ascii="Times New Roman" w:hAnsi="Times New Roman" w:cs="Times New Roman"/>
          <w:sz w:val="24"/>
          <w:szCs w:val="24"/>
        </w:rPr>
        <w:t>,</w:t>
      </w:r>
    </w:p>
    <w:p w:rsidR="0085085E" w:rsidRPr="0085085E" w:rsidRDefault="0085085E" w:rsidP="00340659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85E">
        <w:rPr>
          <w:rFonts w:ascii="Times New Roman" w:hAnsi="Times New Roman" w:cs="Times New Roman"/>
          <w:sz w:val="24"/>
          <w:szCs w:val="24"/>
        </w:rPr>
        <w:t>t</w:t>
      </w:r>
      <w:r w:rsidR="00C13475" w:rsidRPr="0085085E">
        <w:rPr>
          <w:rFonts w:ascii="Times New Roman" w:hAnsi="Times New Roman" w:cs="Times New Roman"/>
          <w:sz w:val="24"/>
          <w:szCs w:val="24"/>
        </w:rPr>
        <w:t>worzenie własnej bazy danych</w:t>
      </w:r>
      <w:r w:rsidRPr="0085085E">
        <w:rPr>
          <w:rFonts w:ascii="Times New Roman" w:hAnsi="Times New Roman" w:cs="Times New Roman"/>
          <w:sz w:val="24"/>
          <w:szCs w:val="24"/>
        </w:rPr>
        <w:t>,</w:t>
      </w:r>
    </w:p>
    <w:p w:rsidR="0085085E" w:rsidRPr="0085085E" w:rsidRDefault="0085085E" w:rsidP="00340659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85E">
        <w:rPr>
          <w:rFonts w:ascii="Times New Roman" w:hAnsi="Times New Roman" w:cs="Times New Roman"/>
          <w:sz w:val="24"/>
          <w:szCs w:val="24"/>
        </w:rPr>
        <w:t>t</w:t>
      </w:r>
      <w:r w:rsidR="00C13475" w:rsidRPr="0085085E">
        <w:rPr>
          <w:rFonts w:ascii="Times New Roman" w:hAnsi="Times New Roman" w:cs="Times New Roman"/>
          <w:sz w:val="24"/>
          <w:szCs w:val="24"/>
        </w:rPr>
        <w:t>worzenie i edycja elementów PLC (SPS)</w:t>
      </w:r>
      <w:r w:rsidRPr="0085085E">
        <w:rPr>
          <w:rFonts w:ascii="Times New Roman" w:hAnsi="Times New Roman" w:cs="Times New Roman"/>
          <w:sz w:val="24"/>
          <w:szCs w:val="24"/>
        </w:rPr>
        <w:t>,</w:t>
      </w:r>
    </w:p>
    <w:p w:rsidR="0085085E" w:rsidRPr="0085085E" w:rsidRDefault="0085085E" w:rsidP="00340659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85E">
        <w:rPr>
          <w:rFonts w:ascii="Times New Roman" w:hAnsi="Times New Roman" w:cs="Times New Roman"/>
          <w:sz w:val="24"/>
          <w:szCs w:val="24"/>
        </w:rPr>
        <w:t>t</w:t>
      </w:r>
      <w:r w:rsidR="00C13475" w:rsidRPr="0085085E">
        <w:rPr>
          <w:rFonts w:ascii="Times New Roman" w:hAnsi="Times New Roman" w:cs="Times New Roman"/>
          <w:sz w:val="24"/>
          <w:szCs w:val="24"/>
        </w:rPr>
        <w:t>worzenie styczników – symbolu graficznego, wpisu w bazie danych z widokiem zestyków</w:t>
      </w:r>
      <w:r w:rsidRPr="0085085E">
        <w:rPr>
          <w:rFonts w:ascii="Times New Roman" w:hAnsi="Times New Roman" w:cs="Times New Roman"/>
          <w:sz w:val="24"/>
          <w:szCs w:val="24"/>
        </w:rPr>
        <w:t>,</w:t>
      </w:r>
    </w:p>
    <w:p w:rsidR="0085085E" w:rsidRPr="0085085E" w:rsidRDefault="0085085E" w:rsidP="00340659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85E">
        <w:rPr>
          <w:rFonts w:ascii="Times New Roman" w:hAnsi="Times New Roman" w:cs="Times New Roman"/>
          <w:sz w:val="24"/>
          <w:szCs w:val="24"/>
        </w:rPr>
        <w:t>e</w:t>
      </w:r>
      <w:r w:rsidR="00C13475" w:rsidRPr="0085085E">
        <w:rPr>
          <w:rFonts w:ascii="Times New Roman" w:hAnsi="Times New Roman" w:cs="Times New Roman"/>
          <w:sz w:val="24"/>
          <w:szCs w:val="24"/>
        </w:rPr>
        <w:t>dycja łącznika wielobiegunowego (widoku styków stycznika)</w:t>
      </w:r>
      <w:r w:rsidRPr="0085085E">
        <w:rPr>
          <w:rFonts w:ascii="Times New Roman" w:hAnsi="Times New Roman" w:cs="Times New Roman"/>
          <w:sz w:val="24"/>
          <w:szCs w:val="24"/>
        </w:rPr>
        <w:t>,</w:t>
      </w:r>
    </w:p>
    <w:p w:rsidR="0085085E" w:rsidRPr="0085085E" w:rsidRDefault="0085085E" w:rsidP="00340659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85E">
        <w:rPr>
          <w:rFonts w:ascii="Times New Roman" w:hAnsi="Times New Roman" w:cs="Times New Roman"/>
          <w:sz w:val="24"/>
          <w:szCs w:val="24"/>
        </w:rPr>
        <w:t>t</w:t>
      </w:r>
      <w:r w:rsidR="00C13475" w:rsidRPr="0085085E">
        <w:rPr>
          <w:rFonts w:ascii="Times New Roman" w:hAnsi="Times New Roman" w:cs="Times New Roman"/>
          <w:sz w:val="24"/>
          <w:szCs w:val="24"/>
        </w:rPr>
        <w:t>worzenie widoków elementów szaf sterowniczych</w:t>
      </w:r>
      <w:r w:rsidRPr="0085085E">
        <w:rPr>
          <w:rFonts w:ascii="Times New Roman" w:hAnsi="Times New Roman" w:cs="Times New Roman"/>
          <w:sz w:val="24"/>
          <w:szCs w:val="24"/>
        </w:rPr>
        <w:t>,</w:t>
      </w:r>
    </w:p>
    <w:p w:rsidR="0085085E" w:rsidRPr="0085085E" w:rsidRDefault="0085085E" w:rsidP="00340659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85E">
        <w:rPr>
          <w:rFonts w:ascii="Times New Roman" w:hAnsi="Times New Roman" w:cs="Times New Roman"/>
          <w:sz w:val="24"/>
          <w:szCs w:val="24"/>
        </w:rPr>
        <w:t>p</w:t>
      </w:r>
      <w:r w:rsidR="00C13475" w:rsidRPr="0085085E">
        <w:rPr>
          <w:rFonts w:ascii="Times New Roman" w:hAnsi="Times New Roman" w:cs="Times New Roman"/>
          <w:sz w:val="24"/>
          <w:szCs w:val="24"/>
        </w:rPr>
        <w:t>rzypisywanie do artykułów w bazie danych wymiarów oraz widoków – wykorzystanie tych informacji w menedżerze szaf sterowniczych</w:t>
      </w:r>
      <w:r w:rsidRPr="0085085E">
        <w:rPr>
          <w:rFonts w:ascii="Times New Roman" w:hAnsi="Times New Roman" w:cs="Times New Roman"/>
          <w:sz w:val="24"/>
          <w:szCs w:val="24"/>
        </w:rPr>
        <w:t>,</w:t>
      </w:r>
    </w:p>
    <w:p w:rsidR="0085085E" w:rsidRPr="0085085E" w:rsidRDefault="0085085E" w:rsidP="00340659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85E">
        <w:rPr>
          <w:rFonts w:ascii="Times New Roman" w:hAnsi="Times New Roman" w:cs="Times New Roman"/>
          <w:sz w:val="24"/>
          <w:szCs w:val="24"/>
        </w:rPr>
        <w:t>e</w:t>
      </w:r>
      <w:r w:rsidR="00C13475" w:rsidRPr="0085085E">
        <w:rPr>
          <w:rFonts w:ascii="Times New Roman" w:hAnsi="Times New Roman" w:cs="Times New Roman"/>
          <w:sz w:val="24"/>
          <w:szCs w:val="24"/>
        </w:rPr>
        <w:t>dycja formularzy graficznych i ramek rysunkowych oraz wykorzystanie ich w projektach</w:t>
      </w:r>
      <w:r w:rsidRPr="0085085E">
        <w:rPr>
          <w:rFonts w:ascii="Times New Roman" w:hAnsi="Times New Roman" w:cs="Times New Roman"/>
          <w:sz w:val="24"/>
          <w:szCs w:val="24"/>
        </w:rPr>
        <w:t>,</w:t>
      </w:r>
    </w:p>
    <w:p w:rsidR="0085085E" w:rsidRPr="0085085E" w:rsidRDefault="0085085E" w:rsidP="00340659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85E">
        <w:rPr>
          <w:rFonts w:ascii="Times New Roman" w:hAnsi="Times New Roman" w:cs="Times New Roman"/>
          <w:sz w:val="24"/>
          <w:szCs w:val="24"/>
        </w:rPr>
        <w:t>e</w:t>
      </w:r>
      <w:r w:rsidR="00C13475" w:rsidRPr="0085085E">
        <w:rPr>
          <w:rFonts w:ascii="Times New Roman" w:hAnsi="Times New Roman" w:cs="Times New Roman"/>
          <w:sz w:val="24"/>
          <w:szCs w:val="24"/>
        </w:rPr>
        <w:t xml:space="preserve">ksportowanie list do innych formatów: </w:t>
      </w:r>
      <w:proofErr w:type="spellStart"/>
      <w:r w:rsidR="00C13475" w:rsidRPr="0085085E">
        <w:rPr>
          <w:rFonts w:ascii="Times New Roman" w:hAnsi="Times New Roman" w:cs="Times New Roman"/>
          <w:sz w:val="24"/>
          <w:szCs w:val="24"/>
        </w:rPr>
        <w:t>dBase</w:t>
      </w:r>
      <w:proofErr w:type="spellEnd"/>
      <w:r w:rsidR="00C13475" w:rsidRPr="0085085E">
        <w:rPr>
          <w:rFonts w:ascii="Times New Roman" w:hAnsi="Times New Roman" w:cs="Times New Roman"/>
          <w:sz w:val="24"/>
          <w:szCs w:val="24"/>
        </w:rPr>
        <w:t>, Access, Excel</w:t>
      </w:r>
      <w:r w:rsidRPr="0085085E">
        <w:rPr>
          <w:rFonts w:ascii="Times New Roman" w:hAnsi="Times New Roman" w:cs="Times New Roman"/>
          <w:sz w:val="24"/>
          <w:szCs w:val="24"/>
        </w:rPr>
        <w:t>,</w:t>
      </w:r>
    </w:p>
    <w:p w:rsidR="00C13475" w:rsidRPr="0085085E" w:rsidRDefault="0085085E" w:rsidP="00340659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13475" w:rsidRPr="0085085E">
        <w:rPr>
          <w:rFonts w:ascii="Times New Roman" w:hAnsi="Times New Roman" w:cs="Times New Roman"/>
          <w:sz w:val="24"/>
          <w:szCs w:val="24"/>
        </w:rPr>
        <w:t>ptymalna konfiguracja środowiska pracy na programie WSCAD w sieci – katalogi</w:t>
      </w:r>
      <w:r w:rsidR="00D6752A" w:rsidRPr="0085085E">
        <w:rPr>
          <w:rFonts w:ascii="Times New Roman" w:hAnsi="Times New Roman" w:cs="Times New Roman"/>
          <w:sz w:val="24"/>
          <w:szCs w:val="24"/>
        </w:rPr>
        <w:t xml:space="preserve"> </w:t>
      </w:r>
      <w:r w:rsidRPr="0085085E">
        <w:rPr>
          <w:rFonts w:ascii="Times New Roman" w:hAnsi="Times New Roman" w:cs="Times New Roman"/>
          <w:sz w:val="24"/>
          <w:szCs w:val="24"/>
        </w:rPr>
        <w:br/>
      </w:r>
      <w:r w:rsidR="00D6752A" w:rsidRPr="0085085E">
        <w:rPr>
          <w:rFonts w:ascii="Times New Roman" w:hAnsi="Times New Roman" w:cs="Times New Roman"/>
          <w:sz w:val="24"/>
          <w:szCs w:val="24"/>
        </w:rPr>
        <w:t>i ustawienia</w:t>
      </w:r>
      <w:r w:rsidRPr="0085085E">
        <w:rPr>
          <w:rFonts w:ascii="Times New Roman" w:hAnsi="Times New Roman" w:cs="Times New Roman"/>
          <w:sz w:val="24"/>
          <w:szCs w:val="24"/>
        </w:rPr>
        <w:t>,</w:t>
      </w:r>
    </w:p>
    <w:p w:rsidR="0085085E" w:rsidRPr="0085085E" w:rsidRDefault="0085085E" w:rsidP="00340659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85E">
        <w:rPr>
          <w:rFonts w:ascii="Times New Roman" w:hAnsi="Times New Roman" w:cs="Times New Roman"/>
          <w:sz w:val="24"/>
          <w:szCs w:val="24"/>
        </w:rPr>
        <w:t>f</w:t>
      </w:r>
      <w:r w:rsidR="00D6752A" w:rsidRPr="0085085E">
        <w:rPr>
          <w:rFonts w:ascii="Times New Roman" w:hAnsi="Times New Roman" w:cs="Times New Roman"/>
          <w:sz w:val="24"/>
          <w:szCs w:val="24"/>
        </w:rPr>
        <w:t>unkcje naprawcze dla poszczególnych opcji (zarządzania stycznikami, sterownikami, trybu KTP, itp.)</w:t>
      </w:r>
      <w:r w:rsidRPr="0085085E">
        <w:rPr>
          <w:rFonts w:ascii="Times New Roman" w:hAnsi="Times New Roman" w:cs="Times New Roman"/>
          <w:sz w:val="24"/>
          <w:szCs w:val="24"/>
        </w:rPr>
        <w:t>,</w:t>
      </w:r>
    </w:p>
    <w:p w:rsidR="00D6752A" w:rsidRDefault="0085085E" w:rsidP="00340659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85E">
        <w:rPr>
          <w:rFonts w:ascii="Times New Roman" w:hAnsi="Times New Roman" w:cs="Times New Roman"/>
          <w:sz w:val="24"/>
          <w:szCs w:val="24"/>
        </w:rPr>
        <w:t>z</w:t>
      </w:r>
      <w:r w:rsidR="00D6752A" w:rsidRPr="0085085E">
        <w:rPr>
          <w:rFonts w:ascii="Times New Roman" w:hAnsi="Times New Roman" w:cs="Times New Roman"/>
          <w:sz w:val="24"/>
          <w:szCs w:val="24"/>
        </w:rPr>
        <w:t>arządzanie projektem KTP</w:t>
      </w:r>
      <w:r w:rsidRPr="0085085E">
        <w:rPr>
          <w:rFonts w:ascii="Times New Roman" w:hAnsi="Times New Roman" w:cs="Times New Roman"/>
          <w:sz w:val="24"/>
          <w:szCs w:val="24"/>
        </w:rPr>
        <w:t>.</w:t>
      </w:r>
    </w:p>
    <w:p w:rsidR="004C59F6" w:rsidRPr="004C59F6" w:rsidRDefault="004C59F6" w:rsidP="00340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0659" w:rsidRDefault="004C59F6" w:rsidP="003406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59F6">
        <w:rPr>
          <w:rFonts w:ascii="Times New Roman" w:hAnsi="Times New Roman"/>
          <w:sz w:val="24"/>
          <w:szCs w:val="24"/>
        </w:rPr>
        <w:t>Szkolenie prowadzone będzie przez trenerów co najmniej z dwuletnim doświadczeniem</w:t>
      </w:r>
      <w:r w:rsidR="009820B9">
        <w:rPr>
          <w:rFonts w:ascii="Times New Roman" w:hAnsi="Times New Roman"/>
          <w:sz w:val="24"/>
          <w:szCs w:val="24"/>
        </w:rPr>
        <w:t>.</w:t>
      </w:r>
    </w:p>
    <w:p w:rsidR="00340659" w:rsidRPr="00340659" w:rsidRDefault="00340659" w:rsidP="00340659">
      <w:pPr>
        <w:spacing w:after="0" w:line="240" w:lineRule="auto"/>
        <w:jc w:val="both"/>
        <w:rPr>
          <w:rFonts w:ascii="Times New Roman" w:eastAsia="Arial" w:hAnsi="Times New Roman"/>
          <w:bCs/>
          <w:color w:val="FF0000"/>
          <w:sz w:val="24"/>
          <w:szCs w:val="24"/>
        </w:rPr>
      </w:pPr>
      <w:r w:rsidRPr="001B6116">
        <w:rPr>
          <w:rFonts w:ascii="Times New Roman" w:hAnsi="Times New Roman"/>
          <w:color w:val="auto"/>
          <w:sz w:val="24"/>
          <w:szCs w:val="24"/>
        </w:rPr>
        <w:t>S</w:t>
      </w:r>
      <w:r w:rsidRPr="001B6116">
        <w:rPr>
          <w:rFonts w:ascii="Times New Roman" w:eastAsia="Arial" w:hAnsi="Times New Roman"/>
          <w:bCs/>
          <w:color w:val="auto"/>
          <w:sz w:val="24"/>
          <w:szCs w:val="24"/>
        </w:rPr>
        <w:t xml:space="preserve">zkolenie/ zakończy się egzaminem/testem zewnętrznym (teoretycznym i praktycznym), </w:t>
      </w:r>
      <w:r w:rsidRPr="001B6116">
        <w:rPr>
          <w:rFonts w:ascii="Times New Roman" w:hAnsi="Times New Roman"/>
          <w:iCs/>
          <w:color w:val="auto"/>
          <w:sz w:val="24"/>
          <w:szCs w:val="24"/>
        </w:rPr>
        <w:t>potwierdzającym umiejętności/kompetencje/kwalifikacje i uzyskaniem ogólnie honorowanego certyfikatu/zaświadczenia</w:t>
      </w:r>
      <w:r w:rsidRPr="00340659">
        <w:rPr>
          <w:rFonts w:ascii="Times New Roman" w:hAnsi="Times New Roman"/>
          <w:iCs/>
          <w:color w:val="FF0000"/>
          <w:sz w:val="24"/>
          <w:szCs w:val="24"/>
        </w:rPr>
        <w:t>.</w:t>
      </w:r>
      <w:r w:rsidRPr="00340659">
        <w:rPr>
          <w:rFonts w:ascii="Times New Roman" w:eastAsia="Arial" w:hAnsi="Times New Roman"/>
          <w:bCs/>
          <w:color w:val="FF0000"/>
          <w:sz w:val="24"/>
          <w:szCs w:val="24"/>
        </w:rPr>
        <w:t xml:space="preserve"> </w:t>
      </w:r>
    </w:p>
    <w:p w:rsidR="004C59F6" w:rsidRDefault="004C59F6" w:rsidP="003406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4C59F6" w:rsidRPr="0087631C" w:rsidRDefault="004C59F6" w:rsidP="00340659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631C">
        <w:rPr>
          <w:rFonts w:ascii="Times New Roman" w:hAnsi="Times New Roman"/>
          <w:color w:val="auto"/>
          <w:sz w:val="24"/>
          <w:szCs w:val="24"/>
        </w:rPr>
        <w:t xml:space="preserve">Miejsce szkolenia: </w:t>
      </w:r>
      <w:r w:rsidR="00B36358" w:rsidRPr="0087631C">
        <w:rPr>
          <w:rFonts w:ascii="Times New Roman" w:hAnsi="Times New Roman"/>
          <w:color w:val="auto"/>
          <w:sz w:val="24"/>
          <w:szCs w:val="24"/>
        </w:rPr>
        <w:t>siedziba szkoły</w:t>
      </w:r>
      <w:r w:rsidRPr="0087631C">
        <w:rPr>
          <w:rFonts w:ascii="Times New Roman" w:hAnsi="Times New Roman"/>
          <w:color w:val="auto"/>
          <w:sz w:val="24"/>
          <w:szCs w:val="24"/>
        </w:rPr>
        <w:t xml:space="preserve"> (część V zamówienia),</w:t>
      </w:r>
    </w:p>
    <w:p w:rsidR="004C59F6" w:rsidRPr="00BA3D2D" w:rsidRDefault="004C59F6" w:rsidP="00340659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BA3D2D">
        <w:rPr>
          <w:rFonts w:ascii="Times New Roman" w:hAnsi="Times New Roman"/>
          <w:color w:val="auto"/>
          <w:sz w:val="24"/>
          <w:szCs w:val="24"/>
        </w:rPr>
        <w:t xml:space="preserve">                               siedziba szkoły (część VIII zamówienia).</w:t>
      </w:r>
      <w:bookmarkStart w:id="20" w:name="_GoBack"/>
      <w:bookmarkEnd w:id="20"/>
    </w:p>
    <w:p w:rsidR="00C13475" w:rsidRPr="00BA3D2D" w:rsidRDefault="00C13475" w:rsidP="00340659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C13236" w:rsidRPr="00340659" w:rsidRDefault="00C13236" w:rsidP="00340659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256D8E" w:rsidRDefault="00256D8E" w:rsidP="003406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56D8E">
        <w:rPr>
          <w:rFonts w:ascii="Times New Roman" w:hAnsi="Times New Roman"/>
          <w:sz w:val="24"/>
          <w:szCs w:val="24"/>
          <w:u w:val="single"/>
        </w:rPr>
        <w:t>Część VI zamówienia:</w:t>
      </w:r>
    </w:p>
    <w:p w:rsidR="0033441E" w:rsidRDefault="0033441E" w:rsidP="003406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33441E" w:rsidRDefault="0050141E" w:rsidP="003406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5085E">
        <w:rPr>
          <w:rFonts w:ascii="Times New Roman" w:hAnsi="Times New Roman" w:cs="Times New Roman"/>
          <w:sz w:val="24"/>
          <w:szCs w:val="24"/>
        </w:rPr>
        <w:t xml:space="preserve">Program </w:t>
      </w:r>
      <w:r w:rsidR="00AE37BF">
        <w:rPr>
          <w:rFonts w:ascii="Times New Roman" w:hAnsi="Times New Roman" w:cs="Times New Roman"/>
          <w:sz w:val="24"/>
          <w:szCs w:val="24"/>
        </w:rPr>
        <w:t>kursu/</w:t>
      </w:r>
      <w:r w:rsidRPr="0085085E">
        <w:rPr>
          <w:rFonts w:ascii="Times New Roman" w:hAnsi="Times New Roman" w:cs="Times New Roman"/>
          <w:sz w:val="24"/>
          <w:szCs w:val="24"/>
        </w:rPr>
        <w:t>szkolenia obejmuje w szczególności:</w:t>
      </w:r>
    </w:p>
    <w:p w:rsidR="0050141E" w:rsidRPr="0050141E" w:rsidRDefault="0033441E" w:rsidP="00340659">
      <w:pPr>
        <w:pStyle w:val="Akapitzlist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41E">
        <w:rPr>
          <w:rFonts w:ascii="Times New Roman" w:hAnsi="Times New Roman"/>
          <w:sz w:val="24"/>
          <w:szCs w:val="24"/>
        </w:rPr>
        <w:t>obsługa suwnic z kabiny oraz poziomu roboczego,</w:t>
      </w:r>
    </w:p>
    <w:p w:rsidR="0050141E" w:rsidRPr="0050141E" w:rsidRDefault="0033441E" w:rsidP="00340659">
      <w:pPr>
        <w:pStyle w:val="Akapitzlist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41E">
        <w:rPr>
          <w:rFonts w:ascii="Times New Roman" w:hAnsi="Times New Roman"/>
          <w:sz w:val="24"/>
          <w:szCs w:val="24"/>
        </w:rPr>
        <w:t>wciągniki i wciągarki według kat.</w:t>
      </w:r>
      <w:r w:rsidR="00FA69FE">
        <w:rPr>
          <w:rFonts w:ascii="Times New Roman" w:hAnsi="Times New Roman"/>
          <w:sz w:val="24"/>
          <w:szCs w:val="24"/>
        </w:rPr>
        <w:t xml:space="preserve"> </w:t>
      </w:r>
      <w:r w:rsidRPr="0050141E">
        <w:rPr>
          <w:rFonts w:ascii="Times New Roman" w:hAnsi="Times New Roman"/>
          <w:sz w:val="24"/>
          <w:szCs w:val="24"/>
        </w:rPr>
        <w:t>I W,</w:t>
      </w:r>
    </w:p>
    <w:p w:rsidR="0050141E" w:rsidRPr="0050141E" w:rsidRDefault="0033441E" w:rsidP="00340659">
      <w:pPr>
        <w:pStyle w:val="Akapitzlist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41E">
        <w:rPr>
          <w:rFonts w:ascii="Times New Roman" w:hAnsi="Times New Roman"/>
          <w:sz w:val="24"/>
          <w:szCs w:val="24"/>
        </w:rPr>
        <w:t>suwnice hakowe sterowane z poziomu roboczego, m.in.</w:t>
      </w:r>
      <w:r w:rsidR="00AE37BF">
        <w:rPr>
          <w:rFonts w:ascii="Times New Roman" w:hAnsi="Times New Roman"/>
          <w:sz w:val="24"/>
          <w:szCs w:val="24"/>
        </w:rPr>
        <w:t xml:space="preserve"> </w:t>
      </w:r>
      <w:r w:rsidRPr="0050141E">
        <w:rPr>
          <w:rFonts w:ascii="Times New Roman" w:hAnsi="Times New Roman"/>
          <w:sz w:val="24"/>
          <w:szCs w:val="24"/>
        </w:rPr>
        <w:t>bezprzewodowo,</w:t>
      </w:r>
    </w:p>
    <w:p w:rsidR="0033441E" w:rsidRPr="0050141E" w:rsidRDefault="0033441E" w:rsidP="00340659">
      <w:pPr>
        <w:pStyle w:val="Akapitzlist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41E">
        <w:rPr>
          <w:rFonts w:ascii="Times New Roman" w:hAnsi="Times New Roman"/>
          <w:sz w:val="24"/>
          <w:szCs w:val="24"/>
        </w:rPr>
        <w:t>wciągniki oraz wciągarki według kat.</w:t>
      </w:r>
      <w:r w:rsidR="00FA69FE">
        <w:rPr>
          <w:rFonts w:ascii="Times New Roman" w:hAnsi="Times New Roman"/>
          <w:sz w:val="24"/>
          <w:szCs w:val="24"/>
        </w:rPr>
        <w:t xml:space="preserve"> </w:t>
      </w:r>
      <w:r w:rsidRPr="0050141E">
        <w:rPr>
          <w:rFonts w:ascii="Times New Roman" w:hAnsi="Times New Roman"/>
          <w:sz w:val="24"/>
          <w:szCs w:val="24"/>
        </w:rPr>
        <w:t>II W</w:t>
      </w:r>
      <w:r w:rsidR="00AE37BF">
        <w:rPr>
          <w:rFonts w:ascii="Times New Roman" w:hAnsi="Times New Roman"/>
          <w:sz w:val="24"/>
          <w:szCs w:val="24"/>
        </w:rPr>
        <w:t>.</w:t>
      </w:r>
    </w:p>
    <w:p w:rsidR="0033441E" w:rsidRPr="00AE37BF" w:rsidRDefault="0033441E" w:rsidP="00340659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AE37BF" w:rsidRDefault="00AE37BF" w:rsidP="00340659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AE37BF">
        <w:rPr>
          <w:rFonts w:ascii="Times New Roman" w:eastAsia="Arial" w:hAnsi="Times New Roman"/>
          <w:bCs/>
          <w:color w:val="auto"/>
          <w:sz w:val="24"/>
          <w:szCs w:val="24"/>
        </w:rPr>
        <w:t>Kurs/szkolenie za</w:t>
      </w:r>
      <w:r w:rsidR="0033441E" w:rsidRPr="00AE37BF">
        <w:rPr>
          <w:rFonts w:ascii="Times New Roman" w:eastAsia="Arial" w:hAnsi="Times New Roman"/>
          <w:bCs/>
          <w:color w:val="auto"/>
          <w:sz w:val="24"/>
          <w:szCs w:val="24"/>
        </w:rPr>
        <w:t>kończon</w:t>
      </w:r>
      <w:r w:rsidRPr="00AE37BF">
        <w:rPr>
          <w:rFonts w:ascii="Times New Roman" w:eastAsia="Arial" w:hAnsi="Times New Roman"/>
          <w:bCs/>
          <w:color w:val="auto"/>
          <w:sz w:val="24"/>
          <w:szCs w:val="24"/>
        </w:rPr>
        <w:t xml:space="preserve">y się </w:t>
      </w:r>
      <w:r w:rsidR="0033441E" w:rsidRPr="00AE37BF">
        <w:rPr>
          <w:rFonts w:ascii="Times New Roman" w:eastAsia="Arial" w:hAnsi="Times New Roman"/>
          <w:bCs/>
          <w:color w:val="auto"/>
          <w:sz w:val="24"/>
          <w:szCs w:val="24"/>
        </w:rPr>
        <w:t xml:space="preserve"> egz</w:t>
      </w:r>
      <w:r w:rsidRPr="00AE37BF">
        <w:rPr>
          <w:rFonts w:ascii="Times New Roman" w:eastAsia="Arial" w:hAnsi="Times New Roman"/>
          <w:bCs/>
          <w:color w:val="auto"/>
          <w:sz w:val="24"/>
          <w:szCs w:val="24"/>
        </w:rPr>
        <w:t>aminem</w:t>
      </w:r>
      <w:r>
        <w:rPr>
          <w:rFonts w:ascii="Times New Roman" w:eastAsia="Arial" w:hAnsi="Times New Roman"/>
          <w:bCs/>
          <w:color w:val="auto"/>
          <w:sz w:val="24"/>
          <w:szCs w:val="24"/>
        </w:rPr>
        <w:t>.</w:t>
      </w:r>
    </w:p>
    <w:p w:rsidR="00256D8E" w:rsidRPr="00AE37BF" w:rsidRDefault="00AE37BF" w:rsidP="00340659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>
        <w:rPr>
          <w:rFonts w:ascii="Times New Roman" w:eastAsia="Arial" w:hAnsi="Times New Roman"/>
          <w:bCs/>
          <w:color w:val="auto"/>
          <w:sz w:val="24"/>
          <w:szCs w:val="24"/>
        </w:rPr>
        <w:t>Nabyte</w:t>
      </w:r>
      <w:r w:rsidR="0033441E" w:rsidRPr="00AE37BF">
        <w:rPr>
          <w:rFonts w:ascii="Times New Roman" w:eastAsia="Arial" w:hAnsi="Times New Roman"/>
          <w:bCs/>
          <w:color w:val="auto"/>
          <w:sz w:val="24"/>
          <w:szCs w:val="24"/>
        </w:rPr>
        <w:t xml:space="preserve"> kwalifikacje </w:t>
      </w:r>
      <w:r>
        <w:rPr>
          <w:rFonts w:ascii="Times New Roman" w:eastAsia="Arial" w:hAnsi="Times New Roman"/>
          <w:bCs/>
          <w:color w:val="auto"/>
          <w:sz w:val="24"/>
          <w:szCs w:val="24"/>
        </w:rPr>
        <w:t xml:space="preserve">będą </w:t>
      </w:r>
      <w:r w:rsidR="0033441E" w:rsidRPr="00AE37BF">
        <w:rPr>
          <w:rFonts w:ascii="Times New Roman" w:eastAsia="Arial" w:hAnsi="Times New Roman"/>
          <w:bCs/>
          <w:color w:val="auto"/>
          <w:sz w:val="24"/>
          <w:szCs w:val="24"/>
        </w:rPr>
        <w:t>upoważnia</w:t>
      </w:r>
      <w:r>
        <w:rPr>
          <w:rFonts w:ascii="Times New Roman" w:eastAsia="Arial" w:hAnsi="Times New Roman"/>
          <w:bCs/>
          <w:color w:val="auto"/>
          <w:sz w:val="24"/>
          <w:szCs w:val="24"/>
        </w:rPr>
        <w:t>ć</w:t>
      </w:r>
      <w:r w:rsidR="0033441E" w:rsidRPr="00AE37BF">
        <w:rPr>
          <w:rFonts w:ascii="Times New Roman" w:eastAsia="Arial" w:hAnsi="Times New Roman"/>
          <w:bCs/>
          <w:color w:val="auto"/>
          <w:sz w:val="24"/>
          <w:szCs w:val="24"/>
        </w:rPr>
        <w:t xml:space="preserve"> do obsługiwania suwnic,</w:t>
      </w:r>
      <w:r w:rsidRPr="00AE37BF">
        <w:rPr>
          <w:rFonts w:ascii="Times New Roman" w:eastAsia="Arial" w:hAnsi="Times New Roman"/>
          <w:bCs/>
          <w:color w:val="auto"/>
          <w:sz w:val="24"/>
          <w:szCs w:val="24"/>
        </w:rPr>
        <w:t xml:space="preserve"> </w:t>
      </w:r>
      <w:r w:rsidR="0033441E" w:rsidRPr="00AE37BF">
        <w:rPr>
          <w:rFonts w:ascii="Times New Roman" w:eastAsia="Arial" w:hAnsi="Times New Roman"/>
          <w:bCs/>
          <w:color w:val="auto"/>
          <w:sz w:val="24"/>
          <w:szCs w:val="24"/>
        </w:rPr>
        <w:t>wciągników i wciągarek sterowanych z kabiny i z poziomu robocze</w:t>
      </w:r>
      <w:r>
        <w:rPr>
          <w:rFonts w:ascii="Times New Roman" w:eastAsia="Arial" w:hAnsi="Times New Roman"/>
          <w:bCs/>
          <w:color w:val="auto"/>
          <w:sz w:val="24"/>
          <w:szCs w:val="24"/>
        </w:rPr>
        <w:t xml:space="preserve"> (</w:t>
      </w:r>
      <w:r w:rsidR="0033441E" w:rsidRPr="00AE37BF">
        <w:rPr>
          <w:rFonts w:ascii="Times New Roman" w:eastAsia="Arial" w:hAnsi="Times New Roman"/>
          <w:bCs/>
          <w:color w:val="auto"/>
          <w:sz w:val="24"/>
          <w:szCs w:val="24"/>
        </w:rPr>
        <w:t>Legitymacj</w:t>
      </w:r>
      <w:r w:rsidR="00C13236">
        <w:rPr>
          <w:rFonts w:ascii="Times New Roman" w:eastAsia="Arial" w:hAnsi="Times New Roman"/>
          <w:bCs/>
          <w:color w:val="auto"/>
          <w:sz w:val="24"/>
          <w:szCs w:val="24"/>
        </w:rPr>
        <w:t>a</w:t>
      </w:r>
      <w:r w:rsidR="0033441E" w:rsidRPr="00AE37BF">
        <w:rPr>
          <w:rFonts w:ascii="Times New Roman" w:eastAsia="Arial" w:hAnsi="Times New Roman"/>
          <w:bCs/>
          <w:color w:val="auto"/>
          <w:sz w:val="24"/>
          <w:szCs w:val="24"/>
        </w:rPr>
        <w:t xml:space="preserve"> Urzędu Dozoru Technicznego</w:t>
      </w:r>
      <w:r>
        <w:rPr>
          <w:rFonts w:ascii="Times New Roman" w:eastAsia="Arial" w:hAnsi="Times New Roman"/>
          <w:bCs/>
          <w:color w:val="auto"/>
          <w:sz w:val="24"/>
          <w:szCs w:val="24"/>
        </w:rPr>
        <w:t>).</w:t>
      </w:r>
    </w:p>
    <w:p w:rsidR="0050141E" w:rsidRDefault="0050141E" w:rsidP="00340659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sz w:val="24"/>
          <w:szCs w:val="24"/>
          <w:u w:val="single"/>
        </w:rPr>
      </w:pPr>
    </w:p>
    <w:p w:rsidR="0050141E" w:rsidRPr="00BA3D2D" w:rsidRDefault="0050141E" w:rsidP="00340659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bookmarkStart w:id="21" w:name="_Hlk522137613"/>
      <w:r w:rsidRPr="0033441E">
        <w:rPr>
          <w:rFonts w:ascii="Times New Roman" w:hAnsi="Times New Roman"/>
          <w:sz w:val="24"/>
          <w:szCs w:val="24"/>
        </w:rPr>
        <w:t xml:space="preserve">Miejsce </w:t>
      </w:r>
      <w:r w:rsidR="00D05768">
        <w:rPr>
          <w:rFonts w:ascii="Times New Roman" w:hAnsi="Times New Roman"/>
          <w:sz w:val="24"/>
          <w:szCs w:val="24"/>
        </w:rPr>
        <w:t>kursu/</w:t>
      </w:r>
      <w:r w:rsidRPr="0033441E">
        <w:rPr>
          <w:rFonts w:ascii="Times New Roman" w:hAnsi="Times New Roman"/>
          <w:sz w:val="24"/>
          <w:szCs w:val="24"/>
        </w:rPr>
        <w:t xml:space="preserve">szkolenia: </w:t>
      </w:r>
      <w:r w:rsidRPr="00BA3D2D">
        <w:rPr>
          <w:rFonts w:ascii="Times New Roman" w:hAnsi="Times New Roman"/>
          <w:color w:val="auto"/>
          <w:sz w:val="24"/>
          <w:szCs w:val="24"/>
        </w:rPr>
        <w:t>poza siedzibą szkoły.</w:t>
      </w:r>
    </w:p>
    <w:bookmarkEnd w:id="21"/>
    <w:p w:rsidR="00256D8E" w:rsidRPr="00BA3D2D" w:rsidRDefault="00256D8E" w:rsidP="00340659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D22024" w:rsidRDefault="00D22024" w:rsidP="00340659">
      <w:pPr>
        <w:spacing w:after="0" w:line="240" w:lineRule="auto"/>
        <w:jc w:val="both"/>
        <w:rPr>
          <w:rFonts w:ascii="Times New Roman" w:eastAsia="Arial" w:hAnsi="Times New Roman"/>
          <w:bCs/>
          <w:color w:val="FF0000"/>
          <w:sz w:val="24"/>
          <w:szCs w:val="24"/>
        </w:rPr>
      </w:pPr>
    </w:p>
    <w:sectPr w:rsidR="00D22024" w:rsidSect="00510296">
      <w:footerReference w:type="even" r:id="rId8"/>
      <w:footerReference w:type="default" r:id="rId9"/>
      <w:pgSz w:w="11906" w:h="16838"/>
      <w:pgMar w:top="567" w:right="1247" w:bottom="953" w:left="1247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BD" w:rsidRDefault="001679BD">
      <w:pPr>
        <w:spacing w:after="0" w:line="240" w:lineRule="auto"/>
      </w:pPr>
      <w:r>
        <w:separator/>
      </w:r>
    </w:p>
  </w:endnote>
  <w:endnote w:type="continuationSeparator" w:id="0">
    <w:p w:rsidR="001679BD" w:rsidRDefault="0016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73" w:rsidRDefault="00597A73">
    <w:pPr>
      <w:pStyle w:val="Stopka"/>
    </w:pPr>
    <w:r>
      <w:rPr>
        <w:noProof/>
      </w:rPr>
      <w:drawing>
        <wp:inline distT="0" distB="0" distL="0" distR="0" wp14:anchorId="2E0FB1FF" wp14:editId="2B2C558A">
          <wp:extent cx="597217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73" w:rsidRDefault="00597A73">
    <w:pPr>
      <w:pStyle w:val="Stopka"/>
    </w:pPr>
    <w:r>
      <w:rPr>
        <w:noProof/>
      </w:rPr>
      <w:drawing>
        <wp:inline distT="0" distB="0" distL="0" distR="0" wp14:anchorId="5EDA47B4" wp14:editId="76FDA38C">
          <wp:extent cx="5972175" cy="6762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428" w:rsidRDefault="009314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BD" w:rsidRDefault="001679BD">
      <w:pPr>
        <w:spacing w:after="0" w:line="240" w:lineRule="auto"/>
      </w:pPr>
      <w:r>
        <w:separator/>
      </w:r>
    </w:p>
  </w:footnote>
  <w:footnote w:type="continuationSeparator" w:id="0">
    <w:p w:rsidR="001679BD" w:rsidRDefault="00167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822"/>
    <w:multiLevelType w:val="hybridMultilevel"/>
    <w:tmpl w:val="E6FAA8FC"/>
    <w:lvl w:ilvl="0" w:tplc="994C86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84045"/>
    <w:multiLevelType w:val="multilevel"/>
    <w:tmpl w:val="BCC464D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0EA50F7E"/>
    <w:multiLevelType w:val="multilevel"/>
    <w:tmpl w:val="16EE2E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C133B"/>
    <w:multiLevelType w:val="hybridMultilevel"/>
    <w:tmpl w:val="77940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67066"/>
    <w:multiLevelType w:val="hybridMultilevel"/>
    <w:tmpl w:val="01D0E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D636E"/>
    <w:multiLevelType w:val="hybridMultilevel"/>
    <w:tmpl w:val="77940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0380"/>
    <w:multiLevelType w:val="hybridMultilevel"/>
    <w:tmpl w:val="01D0EE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76B194E"/>
    <w:multiLevelType w:val="hybridMultilevel"/>
    <w:tmpl w:val="D7045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74FF2"/>
    <w:multiLevelType w:val="multilevel"/>
    <w:tmpl w:val="855C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47693A"/>
    <w:multiLevelType w:val="hybridMultilevel"/>
    <w:tmpl w:val="637AC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E3E9D"/>
    <w:multiLevelType w:val="hybridMultilevel"/>
    <w:tmpl w:val="A1DCF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4FE4D59"/>
    <w:multiLevelType w:val="hybridMultilevel"/>
    <w:tmpl w:val="290862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5">
    <w:nsid w:val="29E74752"/>
    <w:multiLevelType w:val="hybridMultilevel"/>
    <w:tmpl w:val="75CC9AE4"/>
    <w:lvl w:ilvl="0" w:tplc="B9625388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30E3294D"/>
    <w:multiLevelType w:val="multilevel"/>
    <w:tmpl w:val="75A240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>
    <w:nsid w:val="32814782"/>
    <w:multiLevelType w:val="hybridMultilevel"/>
    <w:tmpl w:val="2E54C5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4285D"/>
    <w:multiLevelType w:val="hybridMultilevel"/>
    <w:tmpl w:val="66149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F2CA5"/>
    <w:multiLevelType w:val="multilevel"/>
    <w:tmpl w:val="F7B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2036CC"/>
    <w:multiLevelType w:val="multilevel"/>
    <w:tmpl w:val="9410D5D2"/>
    <w:lvl w:ilvl="0">
      <w:start w:val="1"/>
      <w:numFmt w:val="decimal"/>
      <w:lvlText w:val="%1."/>
      <w:lvlJc w:val="left"/>
      <w:pPr>
        <w:ind w:left="60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A977D4C"/>
    <w:multiLevelType w:val="hybridMultilevel"/>
    <w:tmpl w:val="5D284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C44E4"/>
    <w:multiLevelType w:val="hybridMultilevel"/>
    <w:tmpl w:val="2ED03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D75CB"/>
    <w:multiLevelType w:val="hybridMultilevel"/>
    <w:tmpl w:val="42FC2AB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EB800B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D2BD1"/>
    <w:multiLevelType w:val="hybridMultilevel"/>
    <w:tmpl w:val="5B8C6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02DBB"/>
    <w:multiLevelType w:val="hybridMultilevel"/>
    <w:tmpl w:val="545E0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B800B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B0F24"/>
    <w:multiLevelType w:val="hybridMultilevel"/>
    <w:tmpl w:val="329E44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12C32"/>
    <w:multiLevelType w:val="hybridMultilevel"/>
    <w:tmpl w:val="6524A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89377A"/>
    <w:multiLevelType w:val="multilevel"/>
    <w:tmpl w:val="019865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B76A0E"/>
    <w:multiLevelType w:val="multilevel"/>
    <w:tmpl w:val="C8B45C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491E20"/>
    <w:multiLevelType w:val="hybridMultilevel"/>
    <w:tmpl w:val="E57C5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D924E91"/>
    <w:multiLevelType w:val="multilevel"/>
    <w:tmpl w:val="D094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407005"/>
    <w:multiLevelType w:val="multilevel"/>
    <w:tmpl w:val="7618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884506"/>
    <w:multiLevelType w:val="multilevel"/>
    <w:tmpl w:val="9A2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390B82"/>
    <w:multiLevelType w:val="hybridMultilevel"/>
    <w:tmpl w:val="77EC3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CD7D5E"/>
    <w:multiLevelType w:val="hybridMultilevel"/>
    <w:tmpl w:val="85FA72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F03728D"/>
    <w:multiLevelType w:val="hybridMultilevel"/>
    <w:tmpl w:val="B22611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7"/>
  </w:num>
  <w:num w:numId="4">
    <w:abstractNumId w:val="33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0"/>
  </w:num>
  <w:num w:numId="9">
    <w:abstractNumId w:val="35"/>
  </w:num>
  <w:num w:numId="10">
    <w:abstractNumId w:val="16"/>
  </w:num>
  <w:num w:numId="11">
    <w:abstractNumId w:val="22"/>
  </w:num>
  <w:num w:numId="12">
    <w:abstractNumId w:val="6"/>
  </w:num>
  <w:num w:numId="13">
    <w:abstractNumId w:val="37"/>
  </w:num>
  <w:num w:numId="14">
    <w:abstractNumId w:val="34"/>
  </w:num>
  <w:num w:numId="15">
    <w:abstractNumId w:val="36"/>
  </w:num>
  <w:num w:numId="16">
    <w:abstractNumId w:val="31"/>
  </w:num>
  <w:num w:numId="17">
    <w:abstractNumId w:val="30"/>
  </w:num>
  <w:num w:numId="18">
    <w:abstractNumId w:val="2"/>
  </w:num>
  <w:num w:numId="19">
    <w:abstractNumId w:val="19"/>
  </w:num>
  <w:num w:numId="20">
    <w:abstractNumId w:val="17"/>
  </w:num>
  <w:num w:numId="21">
    <w:abstractNumId w:val="28"/>
  </w:num>
  <w:num w:numId="22">
    <w:abstractNumId w:val="0"/>
  </w:num>
  <w:num w:numId="23">
    <w:abstractNumId w:val="11"/>
  </w:num>
  <w:num w:numId="24">
    <w:abstractNumId w:val="9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40"/>
  </w:num>
  <w:num w:numId="28">
    <w:abstractNumId w:val="25"/>
  </w:num>
  <w:num w:numId="29">
    <w:abstractNumId w:val="13"/>
  </w:num>
  <w:num w:numId="30">
    <w:abstractNumId w:val="27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3"/>
  </w:num>
  <w:num w:numId="34">
    <w:abstractNumId w:val="18"/>
  </w:num>
  <w:num w:numId="35">
    <w:abstractNumId w:val="5"/>
  </w:num>
  <w:num w:numId="36">
    <w:abstractNumId w:val="3"/>
  </w:num>
  <w:num w:numId="37">
    <w:abstractNumId w:val="24"/>
  </w:num>
  <w:num w:numId="38">
    <w:abstractNumId w:val="32"/>
  </w:num>
  <w:num w:numId="39">
    <w:abstractNumId w:val="8"/>
  </w:num>
  <w:num w:numId="40">
    <w:abstractNumId w:val="29"/>
  </w:num>
  <w:num w:numId="41">
    <w:abstractNumId w:val="38"/>
  </w:num>
  <w:num w:numId="42">
    <w:abstractNumId w:val="10"/>
  </w:num>
  <w:num w:numId="43">
    <w:abstractNumId w:val="39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20A4"/>
    <w:rsid w:val="0001533E"/>
    <w:rsid w:val="000268F3"/>
    <w:rsid w:val="000371FE"/>
    <w:rsid w:val="00060C5A"/>
    <w:rsid w:val="000A1A6F"/>
    <w:rsid w:val="000A4A28"/>
    <w:rsid w:val="000C5DD6"/>
    <w:rsid w:val="000D7EDF"/>
    <w:rsid w:val="00103B59"/>
    <w:rsid w:val="0011694F"/>
    <w:rsid w:val="00144946"/>
    <w:rsid w:val="00156376"/>
    <w:rsid w:val="00166900"/>
    <w:rsid w:val="001679BD"/>
    <w:rsid w:val="00172C80"/>
    <w:rsid w:val="00172F95"/>
    <w:rsid w:val="001A216E"/>
    <w:rsid w:val="001A51DC"/>
    <w:rsid w:val="001A57B4"/>
    <w:rsid w:val="001B0FE9"/>
    <w:rsid w:val="001B6116"/>
    <w:rsid w:val="001C0EB4"/>
    <w:rsid w:val="001E1B3D"/>
    <w:rsid w:val="00205E01"/>
    <w:rsid w:val="00241FA2"/>
    <w:rsid w:val="00256D8E"/>
    <w:rsid w:val="002606A7"/>
    <w:rsid w:val="002633F5"/>
    <w:rsid w:val="002800F0"/>
    <w:rsid w:val="002A53E6"/>
    <w:rsid w:val="002B3D3C"/>
    <w:rsid w:val="002E3075"/>
    <w:rsid w:val="002F17DB"/>
    <w:rsid w:val="00303790"/>
    <w:rsid w:val="00306C84"/>
    <w:rsid w:val="0033441E"/>
    <w:rsid w:val="00340659"/>
    <w:rsid w:val="00340B85"/>
    <w:rsid w:val="003455B5"/>
    <w:rsid w:val="00381323"/>
    <w:rsid w:val="00397E3B"/>
    <w:rsid w:val="003A5F23"/>
    <w:rsid w:val="003B5ED8"/>
    <w:rsid w:val="003B73D4"/>
    <w:rsid w:val="003C12FD"/>
    <w:rsid w:val="003D7833"/>
    <w:rsid w:val="003E2073"/>
    <w:rsid w:val="003E429E"/>
    <w:rsid w:val="004038A7"/>
    <w:rsid w:val="0040511C"/>
    <w:rsid w:val="00423C8F"/>
    <w:rsid w:val="0045377F"/>
    <w:rsid w:val="00463182"/>
    <w:rsid w:val="0047354A"/>
    <w:rsid w:val="0047533A"/>
    <w:rsid w:val="00475A7A"/>
    <w:rsid w:val="004902D1"/>
    <w:rsid w:val="00497233"/>
    <w:rsid w:val="004B0F21"/>
    <w:rsid w:val="004C1A3A"/>
    <w:rsid w:val="004C59F6"/>
    <w:rsid w:val="004D17F9"/>
    <w:rsid w:val="004D52DA"/>
    <w:rsid w:val="004D54C3"/>
    <w:rsid w:val="004E616E"/>
    <w:rsid w:val="004E66CB"/>
    <w:rsid w:val="0050141E"/>
    <w:rsid w:val="00503426"/>
    <w:rsid w:val="00510296"/>
    <w:rsid w:val="00513EB5"/>
    <w:rsid w:val="0052114E"/>
    <w:rsid w:val="00525788"/>
    <w:rsid w:val="005578DE"/>
    <w:rsid w:val="00560F5E"/>
    <w:rsid w:val="0057302D"/>
    <w:rsid w:val="00597A73"/>
    <w:rsid w:val="005A3A38"/>
    <w:rsid w:val="005A4300"/>
    <w:rsid w:val="005A4C2E"/>
    <w:rsid w:val="005B0A15"/>
    <w:rsid w:val="005B4C86"/>
    <w:rsid w:val="005B731A"/>
    <w:rsid w:val="005D1195"/>
    <w:rsid w:val="005D13D0"/>
    <w:rsid w:val="005E3478"/>
    <w:rsid w:val="005E5A2C"/>
    <w:rsid w:val="006445A2"/>
    <w:rsid w:val="00651505"/>
    <w:rsid w:val="00675FA3"/>
    <w:rsid w:val="006808D2"/>
    <w:rsid w:val="00687B0E"/>
    <w:rsid w:val="00695242"/>
    <w:rsid w:val="006A190C"/>
    <w:rsid w:val="006B35D9"/>
    <w:rsid w:val="006E2F8D"/>
    <w:rsid w:val="00710164"/>
    <w:rsid w:val="00710479"/>
    <w:rsid w:val="007129D7"/>
    <w:rsid w:val="00745A33"/>
    <w:rsid w:val="00750C83"/>
    <w:rsid w:val="00762AE9"/>
    <w:rsid w:val="00786DAD"/>
    <w:rsid w:val="007C4CD1"/>
    <w:rsid w:val="007C6C10"/>
    <w:rsid w:val="007F3E48"/>
    <w:rsid w:val="007F6261"/>
    <w:rsid w:val="007F632B"/>
    <w:rsid w:val="00810846"/>
    <w:rsid w:val="00812D08"/>
    <w:rsid w:val="00817099"/>
    <w:rsid w:val="008274FC"/>
    <w:rsid w:val="00831E68"/>
    <w:rsid w:val="00840F35"/>
    <w:rsid w:val="00844B60"/>
    <w:rsid w:val="00850766"/>
    <w:rsid w:val="0085085E"/>
    <w:rsid w:val="00855491"/>
    <w:rsid w:val="00857020"/>
    <w:rsid w:val="0087382C"/>
    <w:rsid w:val="008741B7"/>
    <w:rsid w:val="0087631C"/>
    <w:rsid w:val="0088250B"/>
    <w:rsid w:val="008A6DA5"/>
    <w:rsid w:val="008C63FA"/>
    <w:rsid w:val="008F10D7"/>
    <w:rsid w:val="009216AA"/>
    <w:rsid w:val="00931428"/>
    <w:rsid w:val="009445E8"/>
    <w:rsid w:val="00944FCF"/>
    <w:rsid w:val="009566AF"/>
    <w:rsid w:val="00962C46"/>
    <w:rsid w:val="0096619A"/>
    <w:rsid w:val="00973ED1"/>
    <w:rsid w:val="009820B9"/>
    <w:rsid w:val="009A2F5A"/>
    <w:rsid w:val="009B0152"/>
    <w:rsid w:val="009B61EF"/>
    <w:rsid w:val="009D0EE5"/>
    <w:rsid w:val="009D3D06"/>
    <w:rsid w:val="009E3894"/>
    <w:rsid w:val="009F3AAA"/>
    <w:rsid w:val="009F4ABC"/>
    <w:rsid w:val="00A042E5"/>
    <w:rsid w:val="00A06D58"/>
    <w:rsid w:val="00A12430"/>
    <w:rsid w:val="00A26E57"/>
    <w:rsid w:val="00A319DC"/>
    <w:rsid w:val="00A42BEF"/>
    <w:rsid w:val="00A635D1"/>
    <w:rsid w:val="00A8605D"/>
    <w:rsid w:val="00AA3AC1"/>
    <w:rsid w:val="00AB0FE4"/>
    <w:rsid w:val="00AB6D48"/>
    <w:rsid w:val="00AC16BD"/>
    <w:rsid w:val="00AD100B"/>
    <w:rsid w:val="00AD1DD2"/>
    <w:rsid w:val="00AD4509"/>
    <w:rsid w:val="00AE0A01"/>
    <w:rsid w:val="00AE37BF"/>
    <w:rsid w:val="00AF41AA"/>
    <w:rsid w:val="00B0026B"/>
    <w:rsid w:val="00B25209"/>
    <w:rsid w:val="00B36358"/>
    <w:rsid w:val="00B43191"/>
    <w:rsid w:val="00B638AE"/>
    <w:rsid w:val="00B709FE"/>
    <w:rsid w:val="00B7195E"/>
    <w:rsid w:val="00B77171"/>
    <w:rsid w:val="00BA3D2D"/>
    <w:rsid w:val="00BA7AB3"/>
    <w:rsid w:val="00BB6899"/>
    <w:rsid w:val="00BD2AC0"/>
    <w:rsid w:val="00BE3EEC"/>
    <w:rsid w:val="00C122D6"/>
    <w:rsid w:val="00C12DE2"/>
    <w:rsid w:val="00C13236"/>
    <w:rsid w:val="00C13418"/>
    <w:rsid w:val="00C13475"/>
    <w:rsid w:val="00C15C40"/>
    <w:rsid w:val="00C44910"/>
    <w:rsid w:val="00C4778B"/>
    <w:rsid w:val="00C6701C"/>
    <w:rsid w:val="00C75437"/>
    <w:rsid w:val="00C77038"/>
    <w:rsid w:val="00CA3020"/>
    <w:rsid w:val="00CA3682"/>
    <w:rsid w:val="00CB02E9"/>
    <w:rsid w:val="00CB1356"/>
    <w:rsid w:val="00CB3037"/>
    <w:rsid w:val="00D05768"/>
    <w:rsid w:val="00D22024"/>
    <w:rsid w:val="00D60C02"/>
    <w:rsid w:val="00D6710E"/>
    <w:rsid w:val="00D6752A"/>
    <w:rsid w:val="00D71592"/>
    <w:rsid w:val="00D95E91"/>
    <w:rsid w:val="00DB7C69"/>
    <w:rsid w:val="00DC4E84"/>
    <w:rsid w:val="00DC69E1"/>
    <w:rsid w:val="00DD2E4A"/>
    <w:rsid w:val="00DE1A9D"/>
    <w:rsid w:val="00DE5284"/>
    <w:rsid w:val="00DF02B4"/>
    <w:rsid w:val="00E07665"/>
    <w:rsid w:val="00E1259C"/>
    <w:rsid w:val="00E46589"/>
    <w:rsid w:val="00E729A8"/>
    <w:rsid w:val="00E73294"/>
    <w:rsid w:val="00E76791"/>
    <w:rsid w:val="00E77135"/>
    <w:rsid w:val="00E83EDD"/>
    <w:rsid w:val="00E93730"/>
    <w:rsid w:val="00EA3584"/>
    <w:rsid w:val="00EB52CB"/>
    <w:rsid w:val="00ED06E5"/>
    <w:rsid w:val="00EF7ED1"/>
    <w:rsid w:val="00F004A0"/>
    <w:rsid w:val="00F078EF"/>
    <w:rsid w:val="00F15011"/>
    <w:rsid w:val="00F24243"/>
    <w:rsid w:val="00F265BA"/>
    <w:rsid w:val="00F3252C"/>
    <w:rsid w:val="00F40623"/>
    <w:rsid w:val="00F438FE"/>
    <w:rsid w:val="00F4457E"/>
    <w:rsid w:val="00F518AC"/>
    <w:rsid w:val="00F5628B"/>
    <w:rsid w:val="00F70792"/>
    <w:rsid w:val="00F90664"/>
    <w:rsid w:val="00F9126D"/>
    <w:rsid w:val="00FA69FE"/>
    <w:rsid w:val="00FB5538"/>
    <w:rsid w:val="00FC4B9B"/>
    <w:rsid w:val="00FD4075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A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pl-PL" w:bidi="ar-SA"/>
    </w:rPr>
  </w:style>
  <w:style w:type="character" w:styleId="Hipercze">
    <w:name w:val="Hyperlink"/>
    <w:uiPriority w:val="99"/>
    <w:unhideWhenUsed/>
    <w:rsid w:val="009B61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195E"/>
  </w:style>
  <w:style w:type="character" w:styleId="Pogrubienie">
    <w:name w:val="Strong"/>
    <w:basedOn w:val="Domylnaczcionkaakapitu"/>
    <w:uiPriority w:val="22"/>
    <w:qFormat/>
    <w:rsid w:val="00750C83"/>
    <w:rPr>
      <w:b/>
      <w:bCs/>
    </w:rPr>
  </w:style>
  <w:style w:type="paragraph" w:customStyle="1" w:styleId="Default">
    <w:name w:val="Default"/>
    <w:rsid w:val="00597A7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F90664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customStyle="1" w:styleId="Standard">
    <w:name w:val="Standard"/>
    <w:rsid w:val="00F90664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0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024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0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A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pl-PL" w:bidi="ar-SA"/>
    </w:rPr>
  </w:style>
  <w:style w:type="character" w:styleId="Hipercze">
    <w:name w:val="Hyperlink"/>
    <w:uiPriority w:val="99"/>
    <w:unhideWhenUsed/>
    <w:rsid w:val="009B61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195E"/>
  </w:style>
  <w:style w:type="character" w:styleId="Pogrubienie">
    <w:name w:val="Strong"/>
    <w:basedOn w:val="Domylnaczcionkaakapitu"/>
    <w:uiPriority w:val="22"/>
    <w:qFormat/>
    <w:rsid w:val="00750C83"/>
    <w:rPr>
      <w:b/>
      <w:bCs/>
    </w:rPr>
  </w:style>
  <w:style w:type="paragraph" w:customStyle="1" w:styleId="Default">
    <w:name w:val="Default"/>
    <w:rsid w:val="00597A7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F90664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customStyle="1" w:styleId="Standard">
    <w:name w:val="Standard"/>
    <w:rsid w:val="00F90664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0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024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0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6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826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1468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3</cp:revision>
  <cp:lastPrinted>2018-08-17T07:04:00Z</cp:lastPrinted>
  <dcterms:created xsi:type="dcterms:W3CDTF">2018-08-17T07:03:00Z</dcterms:created>
  <dcterms:modified xsi:type="dcterms:W3CDTF">2018-08-17T07:05:00Z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